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黑体" w:eastAsia="黑体"/>
          <w:sz w:val="28"/>
          <w:szCs w:val="28"/>
        </w:rPr>
      </w:pPr>
    </w:p>
    <w:p>
      <w:pPr>
        <w:spacing w:line="440" w:lineRule="exact"/>
        <w:rPr>
          <w:rFonts w:ascii="黑体" w:eastAsia="黑体"/>
          <w:sz w:val="28"/>
          <w:szCs w:val="28"/>
        </w:rPr>
      </w:pPr>
      <w:r>
        <w:rPr>
          <w:rFonts w:hint="eastAsia" w:ascii="黑体" w:eastAsia="黑体"/>
          <w:sz w:val="28"/>
          <w:szCs w:val="28"/>
        </w:rPr>
        <w:t>附件一：</w:t>
      </w:r>
    </w:p>
    <w:p>
      <w:pPr>
        <w:spacing w:line="440" w:lineRule="exact"/>
        <w:jc w:val="center"/>
        <w:rPr>
          <w:rFonts w:ascii="黑体" w:eastAsia="黑体"/>
          <w:sz w:val="32"/>
          <w:szCs w:val="32"/>
        </w:rPr>
      </w:pPr>
      <w:r>
        <w:rPr>
          <w:rFonts w:hint="eastAsia" w:ascii="黑体" w:eastAsia="黑体"/>
          <w:sz w:val="32"/>
          <w:szCs w:val="32"/>
        </w:rPr>
        <w:t>崇左市建筑业先进企业评选办法</w:t>
      </w:r>
    </w:p>
    <w:p>
      <w:pPr>
        <w:spacing w:line="440" w:lineRule="exact"/>
        <w:jc w:val="center"/>
        <w:rPr>
          <w:rFonts w:ascii="黑体" w:eastAsia="黑体"/>
          <w:sz w:val="32"/>
          <w:szCs w:val="32"/>
        </w:rPr>
      </w:pPr>
    </w:p>
    <w:p>
      <w:pPr>
        <w:spacing w:line="440" w:lineRule="exact"/>
        <w:ind w:firstLine="560" w:firstLineChars="200"/>
        <w:rPr>
          <w:rFonts w:ascii="仿宋_GB2312" w:eastAsia="仿宋_GB2312"/>
          <w:sz w:val="28"/>
          <w:szCs w:val="28"/>
        </w:rPr>
      </w:pPr>
      <w:r>
        <w:rPr>
          <w:rFonts w:hint="eastAsia" w:ascii="仿宋_GB2312" w:eastAsia="仿宋_GB2312"/>
          <w:sz w:val="28"/>
          <w:szCs w:val="28"/>
        </w:rPr>
        <w:t>一、评选条件</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（一）基本条件</w:t>
      </w:r>
    </w:p>
    <w:p>
      <w:pPr>
        <w:spacing w:line="460" w:lineRule="exact"/>
        <w:ind w:firstLine="560" w:firstLineChars="200"/>
        <w:rPr>
          <w:rFonts w:ascii="仿宋_GB2312" w:eastAsia="仿宋_GB2312"/>
          <w:sz w:val="28"/>
          <w:szCs w:val="28"/>
        </w:rPr>
      </w:pPr>
      <w:r>
        <w:rPr>
          <w:rFonts w:hint="eastAsia"/>
          <w:sz w:val="28"/>
          <w:szCs w:val="28"/>
        </w:rPr>
        <w:t>1、</w:t>
      </w:r>
      <w:r>
        <w:rPr>
          <w:rFonts w:hint="eastAsia" w:ascii="仿宋_GB2312" w:eastAsia="仿宋_GB2312"/>
          <w:sz w:val="28"/>
          <w:szCs w:val="28"/>
        </w:rPr>
        <w:t>严格遵守和执行国家法律、法规和各级建设行政部门的规章和各项规定。</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2、企业工程质量好、安全文明生产、获得用户好评，享有较高的社会信誉。</w:t>
      </w:r>
    </w:p>
    <w:p>
      <w:pPr>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3、遵守建筑市场秩序，无不良市场竞争和恶意拖欠农民工人工资的行为投诉。</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4、获得年度县（区）、市建设系统先进单位或年度市建设工程质量奖。</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5、企业经济效益好，各项经济技术指标先进，利润总额、产值利税率和工程质量优良率，在本地区处于领先地位（指标值见附表）。</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6、企业从成立之日起，连续从事建设工程施工业满二年以上。</w:t>
      </w:r>
    </w:p>
    <w:p>
      <w:pPr>
        <w:spacing w:line="460" w:lineRule="exact"/>
        <w:ind w:firstLine="562" w:firstLineChars="200"/>
        <w:rPr>
          <w:rFonts w:ascii="仿宋_GB2312" w:eastAsia="仿宋_GB2312"/>
          <w:b/>
          <w:bCs/>
          <w:sz w:val="28"/>
          <w:szCs w:val="28"/>
        </w:rPr>
      </w:pPr>
      <w:r>
        <w:rPr>
          <w:rFonts w:hint="eastAsia" w:ascii="仿宋_GB2312" w:eastAsia="仿宋_GB2312"/>
          <w:b/>
          <w:bCs/>
          <w:sz w:val="28"/>
          <w:szCs w:val="28"/>
        </w:rPr>
        <w:t>7、采取安全事故一票否决制。凡年度发生责任安全死亡事故的企业，取消本项评选资格。</w:t>
      </w:r>
    </w:p>
    <w:p>
      <w:pPr>
        <w:spacing w:line="460" w:lineRule="exact"/>
        <w:ind w:firstLine="544" w:firstLineChars="200"/>
        <w:rPr>
          <w:rFonts w:ascii="仿宋_GB2312" w:eastAsia="仿宋_GB2312"/>
          <w:spacing w:val="-4"/>
          <w:sz w:val="28"/>
          <w:szCs w:val="28"/>
        </w:rPr>
      </w:pPr>
      <w:r>
        <w:rPr>
          <w:rFonts w:hint="eastAsia" w:ascii="仿宋_GB2312" w:eastAsia="仿宋_GB2312"/>
          <w:spacing w:val="-4"/>
          <w:sz w:val="28"/>
          <w:szCs w:val="28"/>
        </w:rPr>
        <w:t>8、年度内没有因市场行为、工程质量问题和安全文明施工问题被建设行政主管通报批评。</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9、支持联合会工作，参加协会组织的活动，按时交纳会费。</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二、申报材料（加盖公章）</w:t>
      </w:r>
    </w:p>
    <w:p>
      <w:pPr>
        <w:spacing w:line="44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1、申报表一份；</w:t>
      </w:r>
    </w:p>
    <w:p>
      <w:pPr>
        <w:spacing w:line="440" w:lineRule="exact"/>
        <w:ind w:firstLine="560" w:firstLineChars="200"/>
        <w:rPr>
          <w:rFonts w:ascii="仿宋_GB2312" w:hAnsi="宋体" w:eastAsia="仿宋_GB2312" w:cs="宋体"/>
          <w:color w:val="333333"/>
          <w:kern w:val="0"/>
          <w:sz w:val="28"/>
          <w:szCs w:val="28"/>
        </w:rPr>
      </w:pPr>
      <w:r>
        <w:rPr>
          <w:rFonts w:hint="eastAsia" w:ascii="仿宋_GB2312" w:hAnsi="宋体" w:eastAsia="仿宋_GB2312"/>
          <w:bCs/>
          <w:sz w:val="28"/>
          <w:szCs w:val="28"/>
        </w:rPr>
        <w:t>2、</w:t>
      </w:r>
      <w:r>
        <w:rPr>
          <w:rFonts w:hint="eastAsia" w:ascii="仿宋_GB2312" w:hAnsi="宋体" w:eastAsia="仿宋_GB2312" w:cs="宋体"/>
          <w:color w:val="333333"/>
          <w:kern w:val="0"/>
          <w:sz w:val="28"/>
          <w:szCs w:val="28"/>
        </w:rPr>
        <w:t>企业法人营业执照、资质证书、安全生产许可证复印件；</w:t>
      </w:r>
    </w:p>
    <w:p>
      <w:pPr>
        <w:spacing w:line="440" w:lineRule="exact"/>
        <w:ind w:firstLine="560" w:firstLineChars="200"/>
        <w:rPr>
          <w:rFonts w:ascii="仿宋_GB2312" w:hAnsi="宋体" w:eastAsia="仿宋_GB2312"/>
          <w:bCs/>
          <w:sz w:val="28"/>
          <w:szCs w:val="28"/>
        </w:rPr>
      </w:pPr>
      <w:r>
        <w:rPr>
          <w:rFonts w:hint="eastAsia" w:ascii="仿宋_GB2312" w:hAnsi="宋体" w:eastAsia="仿宋_GB2312" w:cs="宋体"/>
          <w:color w:val="333333"/>
          <w:kern w:val="0"/>
          <w:sz w:val="28"/>
          <w:szCs w:val="28"/>
        </w:rPr>
        <w:t>3、</w:t>
      </w:r>
      <w:r>
        <w:rPr>
          <w:rFonts w:hint="eastAsia" w:ascii="仿宋_GB2312" w:hAnsi="宋体" w:eastAsia="仿宋_GB2312"/>
          <w:bCs/>
          <w:sz w:val="28"/>
          <w:szCs w:val="28"/>
        </w:rPr>
        <w:t>企业年度工作总结；</w:t>
      </w:r>
    </w:p>
    <w:p>
      <w:pPr>
        <w:spacing w:line="44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4、经相关部门审计后反映企业总产值和利润指标的财务审计报告复印件（加盖公章）；</w:t>
      </w:r>
    </w:p>
    <w:p>
      <w:pPr>
        <w:spacing w:line="44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5、年度内建设工程质量奖、安全文明奖证书复印件（有此项可加分）；</w:t>
      </w:r>
    </w:p>
    <w:p>
      <w:pPr>
        <w:spacing w:line="440" w:lineRule="exact"/>
        <w:ind w:firstLine="560" w:firstLineChars="200"/>
        <w:rPr>
          <w:rFonts w:ascii="仿宋_GB2312" w:hAnsi="宋体" w:eastAsia="仿宋_GB2312"/>
          <w:bCs/>
          <w:sz w:val="28"/>
          <w:szCs w:val="28"/>
        </w:rPr>
      </w:pPr>
      <w:r>
        <w:rPr>
          <w:rFonts w:hint="eastAsia" w:eastAsia="仿宋_GB2312"/>
          <w:sz w:val="28"/>
          <w:szCs w:val="28"/>
        </w:rPr>
        <w:t>6、</w:t>
      </w:r>
      <w:r>
        <w:rPr>
          <w:rFonts w:hint="eastAsia" w:ascii="仿宋_GB2312" w:hAnsi="宋体" w:eastAsia="仿宋_GB2312"/>
          <w:bCs/>
          <w:sz w:val="28"/>
          <w:szCs w:val="28"/>
        </w:rPr>
        <w:t>年度内其他获奖证书复印件；</w:t>
      </w:r>
    </w:p>
    <w:p>
      <w:pPr>
        <w:spacing w:line="44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7、企业编制的《工程质量安全手册》（有此项可加分）；</w:t>
      </w:r>
    </w:p>
    <w:p>
      <w:pPr>
        <w:spacing w:line="440" w:lineRule="exact"/>
        <w:ind w:firstLine="560" w:firstLineChars="200"/>
        <w:rPr>
          <w:rFonts w:ascii="黑体" w:hAnsi="宋体" w:eastAsia="黑体"/>
          <w:sz w:val="28"/>
          <w:szCs w:val="28"/>
        </w:rPr>
      </w:pPr>
      <w:r>
        <w:rPr>
          <w:rFonts w:hint="eastAsia" w:ascii="仿宋_GB2312" w:hAnsi="宋体" w:eastAsia="仿宋_GB2312"/>
          <w:bCs/>
          <w:sz w:val="28"/>
          <w:szCs w:val="28"/>
        </w:rPr>
        <w:t>8、</w:t>
      </w:r>
      <w:r>
        <w:rPr>
          <w:rFonts w:hint="eastAsia" w:ascii="仿宋_GB2312" w:hAnsi="宋体" w:eastAsia="仿宋_GB2312"/>
          <w:bCs/>
          <w:sz w:val="28"/>
          <w:szCs w:val="28"/>
          <w:lang w:val="en-US" w:eastAsia="zh-CN"/>
        </w:rPr>
        <w:t>2023年</w:t>
      </w:r>
      <w:r>
        <w:rPr>
          <w:rFonts w:hint="eastAsia" w:ascii="仿宋_GB2312" w:hAnsi="宋体" w:eastAsia="仿宋_GB2312"/>
          <w:bCs/>
          <w:sz w:val="28"/>
          <w:szCs w:val="28"/>
        </w:rPr>
        <w:t>度及</w:t>
      </w:r>
      <w:r>
        <w:rPr>
          <w:rFonts w:hint="eastAsia" w:ascii="仿宋_GB2312" w:hAnsi="宋体" w:eastAsia="仿宋_GB2312"/>
          <w:bCs/>
          <w:sz w:val="28"/>
          <w:szCs w:val="28"/>
          <w:lang w:val="en-US" w:eastAsia="zh-CN"/>
        </w:rPr>
        <w:t>2024</w:t>
      </w:r>
      <w:r>
        <w:rPr>
          <w:rFonts w:hint="eastAsia" w:ascii="仿宋_GB2312" w:hAnsi="宋体" w:eastAsia="仿宋_GB2312"/>
          <w:bCs/>
          <w:sz w:val="28"/>
          <w:szCs w:val="28"/>
        </w:rPr>
        <w:t>年度会费发票复印件。</w:t>
      </w:r>
    </w:p>
    <w:p>
      <w:pPr>
        <w:spacing w:line="500" w:lineRule="exact"/>
        <w:rPr>
          <w:rFonts w:ascii="黑体" w:hAnsi="宋体" w:eastAsia="黑体"/>
          <w:sz w:val="28"/>
          <w:szCs w:val="28"/>
        </w:rPr>
      </w:pPr>
    </w:p>
    <w:p>
      <w:pPr>
        <w:spacing w:line="500" w:lineRule="exact"/>
        <w:rPr>
          <w:rFonts w:ascii="黑体" w:hAnsi="宋体" w:eastAsia="黑体"/>
          <w:sz w:val="28"/>
          <w:szCs w:val="28"/>
        </w:rPr>
      </w:pPr>
    </w:p>
    <w:p>
      <w:pPr>
        <w:spacing w:line="500" w:lineRule="exact"/>
        <w:rPr>
          <w:rFonts w:ascii="黑体" w:hAnsi="宋体" w:eastAsia="黑体"/>
          <w:sz w:val="28"/>
          <w:szCs w:val="28"/>
        </w:rPr>
      </w:pPr>
      <w:r>
        <w:rPr>
          <w:rFonts w:hint="eastAsia" w:ascii="黑体" w:hAnsi="宋体" w:eastAsia="黑体"/>
          <w:sz w:val="28"/>
          <w:szCs w:val="28"/>
        </w:rPr>
        <w:t>附表</w:t>
      </w:r>
    </w:p>
    <w:p>
      <w:pPr>
        <w:jc w:val="center"/>
        <w:rPr>
          <w:rFonts w:ascii="黑体" w:eastAsia="黑体"/>
          <w:bCs/>
          <w:sz w:val="28"/>
          <w:szCs w:val="28"/>
        </w:rPr>
      </w:pPr>
      <w:r>
        <w:rPr>
          <w:rFonts w:hint="eastAsia" w:ascii="黑体" w:eastAsia="黑体"/>
          <w:bCs/>
          <w:sz w:val="28"/>
          <w:szCs w:val="28"/>
        </w:rPr>
        <w:t>崇左市建筑业先进施工企业评选部分指标值</w:t>
      </w:r>
    </w:p>
    <w:tbl>
      <w:tblPr>
        <w:tblStyle w:val="10"/>
        <w:tblpPr w:leftFromText="180" w:rightFromText="180" w:vertAnchor="text" w:horzAnchor="page" w:tblpX="967" w:tblpY="108"/>
        <w:tblOverlap w:val="never"/>
        <w:tblW w:w="9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6"/>
        <w:gridCol w:w="1673"/>
        <w:gridCol w:w="1800"/>
        <w:gridCol w:w="1800"/>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trPr>
        <w:tc>
          <w:tcPr>
            <w:tcW w:w="2626" w:type="dxa"/>
            <w:tcBorders>
              <w:tl2br w:val="single" w:color="auto" w:sz="4" w:space="0"/>
            </w:tcBorders>
            <w:noWrap/>
          </w:tcPr>
          <w:p>
            <w:pPr>
              <w:spacing w:line="500" w:lineRule="exact"/>
              <w:rPr>
                <w:rFonts w:ascii="仿宋_GB2312" w:eastAsia="仿宋_GB2312"/>
                <w:sz w:val="24"/>
              </w:rPr>
            </w:pPr>
            <w:r>
              <w:rPr>
                <w:rFonts w:hint="eastAsia" w:ascii="仿宋_GB2312" w:eastAsia="仿宋_GB2312"/>
                <w:sz w:val="24"/>
              </w:rPr>
              <w:t>　　　　　资质等级</w:t>
            </w:r>
          </w:p>
          <w:p>
            <w:pPr>
              <w:spacing w:line="500" w:lineRule="exact"/>
              <w:rPr>
                <w:rFonts w:ascii="仿宋_GB2312" w:eastAsia="仿宋_GB2312"/>
                <w:sz w:val="24"/>
              </w:rPr>
            </w:pPr>
            <w:r>
              <w:rPr>
                <w:rFonts w:hint="eastAsia" w:ascii="仿宋_GB2312" w:eastAsia="仿宋_GB2312"/>
                <w:sz w:val="24"/>
              </w:rPr>
              <w:t>　　　</w:t>
            </w:r>
          </w:p>
          <w:p>
            <w:pPr>
              <w:spacing w:line="500" w:lineRule="exact"/>
              <w:rPr>
                <w:rFonts w:ascii="仿宋_GB2312" w:eastAsia="仿宋_GB2312"/>
                <w:sz w:val="24"/>
              </w:rPr>
            </w:pPr>
            <w:r>
              <w:rPr>
                <w:rFonts w:hint="eastAsia" w:ascii="仿宋_GB2312" w:eastAsia="仿宋_GB2312"/>
                <w:sz w:val="24"/>
              </w:rPr>
              <w:t>项目　　指标值</w:t>
            </w:r>
          </w:p>
        </w:tc>
        <w:tc>
          <w:tcPr>
            <w:tcW w:w="3473" w:type="dxa"/>
            <w:gridSpan w:val="2"/>
            <w:noWrap/>
            <w:vAlign w:val="center"/>
          </w:tcPr>
          <w:p>
            <w:pPr>
              <w:spacing w:line="500" w:lineRule="exact"/>
              <w:ind w:firstLine="960" w:firstLineChars="400"/>
              <w:rPr>
                <w:rFonts w:ascii="仿宋_GB2312" w:eastAsia="仿宋_GB2312"/>
                <w:sz w:val="24"/>
              </w:rPr>
            </w:pPr>
            <w:r>
              <w:rPr>
                <w:rFonts w:hint="eastAsia" w:ascii="仿宋_GB2312" w:eastAsia="仿宋_GB2312"/>
                <w:sz w:val="24"/>
              </w:rPr>
              <w:t>≥１</w:t>
            </w:r>
          </w:p>
        </w:tc>
        <w:tc>
          <w:tcPr>
            <w:tcW w:w="1800" w:type="dxa"/>
            <w:noWrap/>
            <w:vAlign w:val="center"/>
          </w:tcPr>
          <w:p>
            <w:pPr>
              <w:spacing w:line="500" w:lineRule="exact"/>
              <w:jc w:val="center"/>
              <w:rPr>
                <w:rFonts w:ascii="仿宋_GB2312" w:eastAsia="仿宋_GB2312"/>
                <w:sz w:val="24"/>
              </w:rPr>
            </w:pPr>
            <w:r>
              <w:rPr>
                <w:rFonts w:hint="eastAsia" w:ascii="仿宋_GB2312" w:eastAsia="仿宋_GB2312"/>
                <w:sz w:val="24"/>
              </w:rPr>
              <w:t>２</w:t>
            </w:r>
          </w:p>
        </w:tc>
        <w:tc>
          <w:tcPr>
            <w:tcW w:w="1944" w:type="dxa"/>
            <w:noWrap/>
            <w:vAlign w:val="center"/>
          </w:tcPr>
          <w:p>
            <w:pPr>
              <w:spacing w:line="500" w:lineRule="exact"/>
              <w:jc w:val="center"/>
              <w:rPr>
                <w:rFonts w:ascii="仿宋_GB2312" w:eastAsia="仿宋_GB2312"/>
                <w:sz w:val="24"/>
              </w:rPr>
            </w:pPr>
            <w:r>
              <w:rPr>
                <w:rFonts w:hint="eastAsia" w:ascii="仿宋_GB2312" w:eastAsia="仿宋_GB2312"/>
                <w:sz w:val="24"/>
              </w:rPr>
              <w:t>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trPr>
        <w:tc>
          <w:tcPr>
            <w:tcW w:w="2626" w:type="dxa"/>
            <w:noWrap/>
            <w:vAlign w:val="center"/>
          </w:tcPr>
          <w:p>
            <w:pPr>
              <w:spacing w:line="500" w:lineRule="exact"/>
              <w:ind w:firstLine="240" w:firstLineChars="100"/>
              <w:rPr>
                <w:rFonts w:ascii="仿宋_GB2312" w:eastAsia="仿宋_GB2312"/>
                <w:sz w:val="24"/>
              </w:rPr>
            </w:pPr>
            <w:r>
              <w:rPr>
                <w:rFonts w:hint="eastAsia" w:ascii="仿宋_GB2312" w:eastAsia="仿宋_GB2312"/>
                <w:sz w:val="24"/>
              </w:rPr>
              <w:t>工程施工质量</w:t>
            </w:r>
          </w:p>
        </w:tc>
        <w:tc>
          <w:tcPr>
            <w:tcW w:w="3473" w:type="dxa"/>
            <w:gridSpan w:val="2"/>
            <w:noWrap/>
          </w:tcPr>
          <w:p>
            <w:pPr>
              <w:spacing w:line="500" w:lineRule="exact"/>
              <w:rPr>
                <w:rFonts w:ascii="仿宋_GB2312" w:eastAsia="仿宋_GB2312"/>
                <w:sz w:val="24"/>
              </w:rPr>
            </w:pPr>
            <w:r>
              <w:rPr>
                <w:rFonts w:hint="eastAsia" w:ascii="仿宋_GB2312" w:eastAsia="仿宋_GB2312"/>
                <w:sz w:val="24"/>
              </w:rPr>
              <w:t>获省级优质工程或文明工地奖一项以上</w:t>
            </w:r>
          </w:p>
        </w:tc>
        <w:tc>
          <w:tcPr>
            <w:tcW w:w="1800" w:type="dxa"/>
            <w:noWrap/>
          </w:tcPr>
          <w:p>
            <w:pPr>
              <w:spacing w:line="500" w:lineRule="exact"/>
              <w:rPr>
                <w:rFonts w:ascii="仿宋_GB2312" w:eastAsia="仿宋_GB2312"/>
                <w:sz w:val="24"/>
              </w:rPr>
            </w:pPr>
            <w:r>
              <w:rPr>
                <w:rFonts w:hint="eastAsia" w:ascii="仿宋_GB2312" w:eastAsia="仿宋_GB2312"/>
                <w:sz w:val="24"/>
              </w:rPr>
              <w:t>获市级优质工程或文明工地奖一项以上</w:t>
            </w:r>
          </w:p>
        </w:tc>
        <w:tc>
          <w:tcPr>
            <w:tcW w:w="1944" w:type="dxa"/>
            <w:noWrap/>
          </w:tcPr>
          <w:p>
            <w:pPr>
              <w:spacing w:line="500" w:lineRule="exact"/>
              <w:rPr>
                <w:rFonts w:ascii="仿宋_GB2312" w:eastAsia="仿宋_GB2312"/>
                <w:sz w:val="24"/>
              </w:rPr>
            </w:pPr>
            <w:r>
              <w:rPr>
                <w:rFonts w:hint="eastAsia" w:ascii="仿宋_GB2312" w:eastAsia="仿宋_GB2312"/>
                <w:sz w:val="24"/>
              </w:rPr>
              <w:t>获县级优质工程或文明工地奖一项以上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2" w:hRule="atLeast"/>
        </w:trPr>
        <w:tc>
          <w:tcPr>
            <w:tcW w:w="2626" w:type="dxa"/>
            <w:noWrap/>
            <w:vAlign w:val="center"/>
          </w:tcPr>
          <w:p>
            <w:pPr>
              <w:spacing w:line="500" w:lineRule="exact"/>
              <w:jc w:val="center"/>
              <w:rPr>
                <w:rFonts w:ascii="仿宋_GB2312" w:eastAsia="仿宋_GB2312"/>
                <w:sz w:val="24"/>
              </w:rPr>
            </w:pPr>
            <w:r>
              <w:rPr>
                <w:rFonts w:hint="eastAsia" w:ascii="仿宋_GB2312" w:eastAsia="仿宋_GB2312"/>
                <w:sz w:val="24"/>
              </w:rPr>
              <w:t>施工总产值</w:t>
            </w:r>
          </w:p>
        </w:tc>
        <w:tc>
          <w:tcPr>
            <w:tcW w:w="7217" w:type="dxa"/>
            <w:gridSpan w:val="4"/>
            <w:noWrap/>
          </w:tcPr>
          <w:p>
            <w:pPr>
              <w:spacing w:line="500" w:lineRule="exact"/>
              <w:rPr>
                <w:rFonts w:ascii="仿宋_GB2312" w:eastAsia="仿宋_GB2312"/>
                <w:sz w:val="24"/>
              </w:rPr>
            </w:pPr>
            <w:r>
              <w:rPr>
                <w:rFonts w:hint="eastAsia" w:ascii="仿宋_GB2312" w:eastAsia="仿宋_GB2312"/>
                <w:sz w:val="24"/>
              </w:rPr>
              <w:t>≥按企业资质就位主项资质等级标准的80%</w:t>
            </w:r>
          </w:p>
          <w:p>
            <w:pPr>
              <w:spacing w:line="500" w:lineRule="exact"/>
              <w:rPr>
                <w:rFonts w:ascii="仿宋_GB2312" w:eastAsia="仿宋_GB2312"/>
                <w:sz w:val="24"/>
              </w:rPr>
            </w:pPr>
            <w:r>
              <w:rPr>
                <w:rFonts w:hint="eastAsia" w:ascii="仿宋_GB2312" w:eastAsia="仿宋_GB2312"/>
                <w:sz w:val="24"/>
              </w:rPr>
              <w:t>注：</w:t>
            </w:r>
          </w:p>
          <w:p>
            <w:pPr>
              <w:spacing w:line="500" w:lineRule="exact"/>
              <w:ind w:firstLine="240" w:firstLineChars="100"/>
              <w:rPr>
                <w:rFonts w:ascii="仿宋_GB2312" w:eastAsia="仿宋_GB2312"/>
                <w:sz w:val="24"/>
              </w:rPr>
            </w:pPr>
            <w:r>
              <w:rPr>
                <w:rFonts w:hint="eastAsia" w:ascii="仿宋_GB2312" w:eastAsia="仿宋_GB2312"/>
                <w:sz w:val="24"/>
              </w:rPr>
              <w:t>房建总包特级55000万元 一级45000万元，二级20000万元，三级8000万元</w:t>
            </w:r>
          </w:p>
          <w:p>
            <w:pPr>
              <w:spacing w:line="500" w:lineRule="exact"/>
              <w:ind w:firstLine="240" w:firstLineChars="100"/>
              <w:rPr>
                <w:rFonts w:ascii="仿宋_GB2312" w:eastAsia="仿宋_GB2312"/>
                <w:sz w:val="24"/>
              </w:rPr>
            </w:pPr>
            <w:r>
              <w:rPr>
                <w:rFonts w:hint="eastAsia" w:ascii="仿宋_GB2312" w:eastAsia="仿宋_GB2312"/>
                <w:sz w:val="24"/>
              </w:rPr>
              <w:t>公路总包一级55000万元，二级35000万元，三级15000万元</w:t>
            </w:r>
          </w:p>
          <w:p>
            <w:pPr>
              <w:spacing w:line="500" w:lineRule="exact"/>
              <w:ind w:left="239" w:leftChars="114"/>
              <w:rPr>
                <w:rFonts w:ascii="仿宋_GB2312" w:eastAsia="仿宋_GB2312"/>
                <w:sz w:val="24"/>
              </w:rPr>
            </w:pPr>
            <w:r>
              <w:rPr>
                <w:rFonts w:hint="eastAsia" w:ascii="仿宋_GB2312" w:eastAsia="仿宋_GB2312"/>
                <w:sz w:val="24"/>
              </w:rPr>
              <w:t>铁路总包一级35000万元，二级20000万元，三级8000万元</w:t>
            </w:r>
            <w:r>
              <w:rPr>
                <w:rFonts w:hint="eastAsia" w:ascii="仿宋_GB2312" w:eastAsia="仿宋_GB2312"/>
                <w:spacing w:val="-20"/>
                <w:sz w:val="24"/>
              </w:rPr>
              <w:t>水利水电总包一级35000万元，二级20000万元，三级8000万元</w:t>
            </w:r>
          </w:p>
          <w:p>
            <w:pPr>
              <w:spacing w:line="500" w:lineRule="exact"/>
              <w:ind w:firstLine="240" w:firstLineChars="100"/>
              <w:rPr>
                <w:rFonts w:ascii="仿宋_GB2312" w:eastAsia="仿宋_GB2312"/>
                <w:sz w:val="24"/>
              </w:rPr>
            </w:pPr>
            <w:r>
              <w:rPr>
                <w:rFonts w:hint="eastAsia" w:ascii="仿宋_GB2312" w:eastAsia="仿宋_GB2312"/>
                <w:sz w:val="24"/>
              </w:rPr>
              <w:t>冶炼、化工石油总包一级35000万元，二级25000万元</w:t>
            </w:r>
          </w:p>
          <w:p>
            <w:pPr>
              <w:spacing w:line="500" w:lineRule="exact"/>
              <w:ind w:firstLine="240" w:firstLineChars="100"/>
              <w:rPr>
                <w:rFonts w:ascii="仿宋_GB2312" w:eastAsia="仿宋_GB2312"/>
                <w:sz w:val="24"/>
              </w:rPr>
            </w:pPr>
            <w:r>
              <w:rPr>
                <w:rFonts w:hint="eastAsia" w:ascii="仿宋_GB2312" w:eastAsia="仿宋_GB2312"/>
                <w:sz w:val="24"/>
              </w:rPr>
              <w:t>市政总包一级28000万元，二级15000万元，三级5000万元</w:t>
            </w:r>
          </w:p>
          <w:p>
            <w:pPr>
              <w:spacing w:line="500" w:lineRule="exact"/>
              <w:ind w:firstLine="240" w:firstLineChars="100"/>
              <w:rPr>
                <w:rFonts w:ascii="仿宋_GB2312" w:eastAsia="仿宋_GB2312"/>
                <w:sz w:val="24"/>
              </w:rPr>
            </w:pPr>
            <w:r>
              <w:rPr>
                <w:rFonts w:hint="eastAsia" w:ascii="仿宋_GB2312" w:eastAsia="仿宋_GB2312"/>
                <w:sz w:val="24"/>
              </w:rPr>
              <w:t>机电安装总包一级28000万元，二级12000万元</w:t>
            </w:r>
          </w:p>
          <w:p>
            <w:pPr>
              <w:spacing w:line="500" w:lineRule="exact"/>
              <w:ind w:firstLine="200" w:firstLineChars="100"/>
              <w:rPr>
                <w:rFonts w:ascii="仿宋_GB2312" w:eastAsia="仿宋_GB2312"/>
                <w:sz w:val="24"/>
              </w:rPr>
            </w:pPr>
            <w:r>
              <w:rPr>
                <w:rFonts w:hint="eastAsia" w:ascii="仿宋_GB2312" w:eastAsia="仿宋_GB2312"/>
                <w:spacing w:val="-20"/>
                <w:sz w:val="24"/>
              </w:rPr>
              <w:t>建筑装饰装修一级5000万元，二级3000万元，三级1000万元</w:t>
            </w:r>
          </w:p>
          <w:p>
            <w:pPr>
              <w:spacing w:line="500" w:lineRule="exact"/>
              <w:ind w:firstLine="200" w:firstLineChars="100"/>
              <w:rPr>
                <w:rFonts w:ascii="仿宋_GB2312" w:eastAsia="仿宋_GB2312"/>
                <w:spacing w:val="-20"/>
                <w:sz w:val="24"/>
              </w:rPr>
            </w:pPr>
            <w:r>
              <w:rPr>
                <w:rFonts w:hint="eastAsia" w:ascii="仿宋_GB2312" w:eastAsia="仿宋_GB2312"/>
                <w:spacing w:val="-20"/>
                <w:sz w:val="24"/>
              </w:rPr>
              <w:t>钢结构</w:t>
            </w:r>
            <w:r>
              <w:rPr>
                <w:rFonts w:hint="eastAsia" w:ascii="仿宋_GB2312" w:eastAsia="仿宋_GB2312"/>
                <w:sz w:val="24"/>
              </w:rPr>
              <w:t>一级5000万元，二级3000万元，三级1500万元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626" w:type="dxa"/>
            <w:vMerge w:val="restart"/>
            <w:tcBorders>
              <w:tl2br w:val="single" w:color="auto" w:sz="4" w:space="0"/>
            </w:tcBorders>
            <w:noWrap/>
            <w:vAlign w:val="center"/>
          </w:tcPr>
          <w:p>
            <w:pPr>
              <w:spacing w:line="500" w:lineRule="exact"/>
              <w:ind w:firstLine="1320" w:firstLineChars="550"/>
              <w:rPr>
                <w:rFonts w:ascii="仿宋_GB2312" w:eastAsia="仿宋_GB2312"/>
                <w:sz w:val="24"/>
              </w:rPr>
            </w:pPr>
            <w:r>
              <w:rPr>
                <w:rFonts w:hint="eastAsia" w:ascii="仿宋_GB2312" w:eastAsia="仿宋_GB2312"/>
                <w:sz w:val="24"/>
              </w:rPr>
              <w:t>资质等级　利润总额（万元）</w:t>
            </w:r>
          </w:p>
        </w:tc>
        <w:tc>
          <w:tcPr>
            <w:tcW w:w="1673" w:type="dxa"/>
            <w:noWrap/>
          </w:tcPr>
          <w:p>
            <w:pPr>
              <w:spacing w:line="500" w:lineRule="exact"/>
              <w:jc w:val="center"/>
              <w:rPr>
                <w:rFonts w:ascii="仿宋_GB2312" w:eastAsia="仿宋_GB2312"/>
                <w:sz w:val="24"/>
              </w:rPr>
            </w:pPr>
            <w:r>
              <w:rPr>
                <w:rFonts w:hint="eastAsia" w:ascii="仿宋_GB2312" w:eastAsia="仿宋_GB2312"/>
                <w:sz w:val="24"/>
              </w:rPr>
              <w:t>特级</w:t>
            </w:r>
          </w:p>
        </w:tc>
        <w:tc>
          <w:tcPr>
            <w:tcW w:w="1800" w:type="dxa"/>
            <w:noWrap/>
          </w:tcPr>
          <w:p>
            <w:pPr>
              <w:spacing w:line="500" w:lineRule="exact"/>
              <w:jc w:val="center"/>
              <w:rPr>
                <w:rFonts w:ascii="仿宋_GB2312" w:eastAsia="仿宋_GB2312"/>
                <w:sz w:val="24"/>
              </w:rPr>
            </w:pPr>
            <w:r>
              <w:rPr>
                <w:rFonts w:hint="eastAsia" w:ascii="仿宋_GB2312" w:eastAsia="仿宋_GB2312"/>
                <w:sz w:val="24"/>
              </w:rPr>
              <w:t>一级</w:t>
            </w:r>
          </w:p>
        </w:tc>
        <w:tc>
          <w:tcPr>
            <w:tcW w:w="1800" w:type="dxa"/>
            <w:noWrap/>
          </w:tcPr>
          <w:p>
            <w:pPr>
              <w:spacing w:line="500" w:lineRule="exact"/>
              <w:jc w:val="center"/>
              <w:rPr>
                <w:rFonts w:ascii="仿宋_GB2312" w:eastAsia="仿宋_GB2312"/>
                <w:sz w:val="24"/>
              </w:rPr>
            </w:pPr>
            <w:r>
              <w:rPr>
                <w:rFonts w:hint="eastAsia" w:ascii="仿宋_GB2312" w:eastAsia="仿宋_GB2312"/>
                <w:sz w:val="24"/>
              </w:rPr>
              <w:t>二级</w:t>
            </w:r>
          </w:p>
        </w:tc>
        <w:tc>
          <w:tcPr>
            <w:tcW w:w="1944" w:type="dxa"/>
            <w:noWrap/>
            <w:vAlign w:val="center"/>
          </w:tcPr>
          <w:p>
            <w:pPr>
              <w:spacing w:line="500" w:lineRule="exact"/>
              <w:jc w:val="center"/>
              <w:rPr>
                <w:rFonts w:ascii="仿宋_GB2312" w:eastAsia="仿宋_GB2312"/>
                <w:sz w:val="24"/>
              </w:rPr>
            </w:pPr>
            <w:r>
              <w:rPr>
                <w:rFonts w:hint="eastAsia" w:ascii="仿宋_GB2312" w:eastAsia="仿宋_GB2312"/>
                <w:sz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2626" w:type="dxa"/>
            <w:vMerge w:val="continue"/>
            <w:tcBorders>
              <w:tl2br w:val="single" w:color="auto" w:sz="4" w:space="0"/>
            </w:tcBorders>
            <w:noWrap/>
            <w:vAlign w:val="center"/>
          </w:tcPr>
          <w:p>
            <w:pPr>
              <w:spacing w:line="500" w:lineRule="exact"/>
              <w:ind w:firstLine="1320" w:firstLineChars="550"/>
              <w:rPr>
                <w:rFonts w:ascii="仿宋_GB2312" w:eastAsia="仿宋_GB2312"/>
                <w:sz w:val="24"/>
              </w:rPr>
            </w:pPr>
          </w:p>
        </w:tc>
        <w:tc>
          <w:tcPr>
            <w:tcW w:w="1673" w:type="dxa"/>
            <w:noWrap/>
          </w:tcPr>
          <w:p>
            <w:pPr>
              <w:spacing w:line="500" w:lineRule="exact"/>
              <w:jc w:val="center"/>
              <w:rPr>
                <w:rFonts w:ascii="仿宋_GB2312" w:eastAsia="仿宋_GB2312"/>
                <w:sz w:val="24"/>
              </w:rPr>
            </w:pPr>
            <w:r>
              <w:rPr>
                <w:rFonts w:hint="eastAsia" w:ascii="仿宋_GB2312" w:hAnsi="宋体" w:eastAsia="仿宋_GB2312"/>
                <w:sz w:val="24"/>
              </w:rPr>
              <w:t>≥400</w:t>
            </w:r>
          </w:p>
        </w:tc>
        <w:tc>
          <w:tcPr>
            <w:tcW w:w="1800" w:type="dxa"/>
            <w:noWrap/>
          </w:tcPr>
          <w:p>
            <w:pPr>
              <w:spacing w:line="500" w:lineRule="exact"/>
              <w:jc w:val="center"/>
              <w:rPr>
                <w:rFonts w:ascii="仿宋_GB2312" w:eastAsia="仿宋_GB2312"/>
                <w:sz w:val="24"/>
              </w:rPr>
            </w:pPr>
            <w:r>
              <w:rPr>
                <w:rFonts w:hint="eastAsia" w:ascii="仿宋_GB2312" w:hAnsi="宋体" w:eastAsia="仿宋_GB2312"/>
                <w:sz w:val="24"/>
              </w:rPr>
              <w:t>≥</w:t>
            </w:r>
            <w:r>
              <w:rPr>
                <w:rFonts w:hint="eastAsia" w:ascii="仿宋_GB2312" w:eastAsia="仿宋_GB2312"/>
                <w:sz w:val="24"/>
              </w:rPr>
              <w:t>300</w:t>
            </w:r>
          </w:p>
        </w:tc>
        <w:tc>
          <w:tcPr>
            <w:tcW w:w="1800" w:type="dxa"/>
            <w:noWrap/>
          </w:tcPr>
          <w:p>
            <w:pPr>
              <w:spacing w:line="500" w:lineRule="exact"/>
              <w:jc w:val="center"/>
              <w:rPr>
                <w:rFonts w:ascii="仿宋_GB2312" w:eastAsia="仿宋_GB2312"/>
                <w:sz w:val="24"/>
              </w:rPr>
            </w:pPr>
            <w:r>
              <w:rPr>
                <w:rFonts w:hint="eastAsia" w:ascii="仿宋_GB2312" w:hAnsi="宋体" w:eastAsia="仿宋_GB2312"/>
                <w:sz w:val="24"/>
              </w:rPr>
              <w:t>≥</w:t>
            </w:r>
            <w:r>
              <w:rPr>
                <w:rFonts w:hint="eastAsia" w:ascii="仿宋_GB2312" w:eastAsia="仿宋_GB2312"/>
                <w:sz w:val="24"/>
              </w:rPr>
              <w:t>100</w:t>
            </w:r>
          </w:p>
        </w:tc>
        <w:tc>
          <w:tcPr>
            <w:tcW w:w="1944" w:type="dxa"/>
            <w:noWrap/>
            <w:vAlign w:val="center"/>
          </w:tcPr>
          <w:p>
            <w:pPr>
              <w:spacing w:line="500" w:lineRule="exact"/>
              <w:jc w:val="center"/>
              <w:rPr>
                <w:rFonts w:ascii="仿宋_GB2312" w:eastAsia="仿宋_GB2312"/>
                <w:sz w:val="24"/>
              </w:rPr>
            </w:pPr>
            <w:r>
              <w:rPr>
                <w:rFonts w:hint="eastAsia" w:ascii="仿宋_GB2312" w:hAnsi="宋体" w:eastAsia="仿宋_GB2312"/>
                <w:sz w:val="24"/>
              </w:rPr>
              <w:t>≥</w:t>
            </w:r>
            <w:r>
              <w:rPr>
                <w:rFonts w:hint="eastAsia" w:ascii="仿宋_GB2312" w:eastAsia="仿宋_GB2312"/>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2626" w:type="dxa"/>
            <w:noWrap/>
            <w:vAlign w:val="center"/>
          </w:tcPr>
          <w:p>
            <w:pPr>
              <w:spacing w:line="500" w:lineRule="exact"/>
              <w:jc w:val="center"/>
              <w:rPr>
                <w:rFonts w:ascii="仿宋_GB2312" w:eastAsia="仿宋_GB2312"/>
                <w:sz w:val="24"/>
              </w:rPr>
            </w:pPr>
            <w:r>
              <w:rPr>
                <w:rFonts w:hint="eastAsia" w:ascii="仿宋_GB2312" w:eastAsia="仿宋_GB2312"/>
                <w:sz w:val="24"/>
              </w:rPr>
              <w:t>房建、公、铁路、水利、冶炼、化工石油等</w:t>
            </w:r>
          </w:p>
          <w:p>
            <w:pPr>
              <w:spacing w:line="500" w:lineRule="exact"/>
              <w:jc w:val="center"/>
              <w:rPr>
                <w:rFonts w:ascii="仿宋_GB2312" w:eastAsia="仿宋_GB2312"/>
                <w:sz w:val="24"/>
              </w:rPr>
            </w:pPr>
            <w:r>
              <w:rPr>
                <w:rFonts w:hint="eastAsia" w:ascii="仿宋_GB2312" w:eastAsia="仿宋_GB2312"/>
                <w:sz w:val="24"/>
              </w:rPr>
              <w:t>缴纳税金总额（万元）</w:t>
            </w:r>
          </w:p>
        </w:tc>
        <w:tc>
          <w:tcPr>
            <w:tcW w:w="1673" w:type="dxa"/>
            <w:noWrap/>
            <w:vAlign w:val="center"/>
          </w:tcPr>
          <w:p>
            <w:pPr>
              <w:spacing w:line="500" w:lineRule="exact"/>
              <w:jc w:val="center"/>
              <w:rPr>
                <w:rFonts w:ascii="仿宋_GB2312" w:eastAsia="仿宋_GB2312"/>
                <w:sz w:val="24"/>
              </w:rPr>
            </w:pPr>
            <w:r>
              <w:rPr>
                <w:rFonts w:hint="eastAsia" w:ascii="仿宋_GB2312" w:hAnsi="宋体" w:eastAsia="仿宋_GB2312"/>
                <w:sz w:val="24"/>
              </w:rPr>
              <w:t>≥2500</w:t>
            </w:r>
          </w:p>
        </w:tc>
        <w:tc>
          <w:tcPr>
            <w:tcW w:w="1800" w:type="dxa"/>
            <w:noWrap/>
            <w:vAlign w:val="center"/>
          </w:tcPr>
          <w:p>
            <w:pPr>
              <w:spacing w:line="500" w:lineRule="exact"/>
              <w:jc w:val="center"/>
              <w:rPr>
                <w:rFonts w:ascii="仿宋_GB2312" w:hAnsi="宋体" w:eastAsia="仿宋_GB2312"/>
                <w:sz w:val="24"/>
              </w:rPr>
            </w:pPr>
            <w:r>
              <w:rPr>
                <w:rFonts w:hint="eastAsia" w:ascii="仿宋_GB2312" w:hAnsi="宋体" w:eastAsia="仿宋_GB2312"/>
                <w:sz w:val="24"/>
              </w:rPr>
              <w:t>≥2000</w:t>
            </w:r>
          </w:p>
        </w:tc>
        <w:tc>
          <w:tcPr>
            <w:tcW w:w="1800" w:type="dxa"/>
            <w:noWrap/>
            <w:vAlign w:val="center"/>
          </w:tcPr>
          <w:p>
            <w:pPr>
              <w:spacing w:line="500" w:lineRule="exact"/>
              <w:jc w:val="center"/>
              <w:rPr>
                <w:rFonts w:ascii="仿宋_GB2312" w:hAnsi="宋体" w:eastAsia="仿宋_GB2312"/>
                <w:sz w:val="24"/>
              </w:rPr>
            </w:pPr>
            <w:r>
              <w:rPr>
                <w:rFonts w:hint="eastAsia" w:ascii="仿宋_GB2312" w:hAnsi="宋体" w:eastAsia="仿宋_GB2312"/>
                <w:sz w:val="24"/>
              </w:rPr>
              <w:t>≥800</w:t>
            </w:r>
          </w:p>
        </w:tc>
        <w:tc>
          <w:tcPr>
            <w:tcW w:w="1944" w:type="dxa"/>
            <w:noWrap/>
            <w:vAlign w:val="center"/>
          </w:tcPr>
          <w:p>
            <w:pPr>
              <w:spacing w:line="500" w:lineRule="exact"/>
              <w:jc w:val="center"/>
              <w:rPr>
                <w:rFonts w:ascii="仿宋_GB2312" w:hAnsi="宋体" w:eastAsia="仿宋_GB2312"/>
                <w:sz w:val="24"/>
              </w:rPr>
            </w:pPr>
            <w:r>
              <w:rPr>
                <w:rFonts w:hint="eastAsia" w:ascii="仿宋_GB2312" w:hAnsi="宋体" w:eastAsia="仿宋_GB2312"/>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2626" w:type="dxa"/>
            <w:noWrap/>
            <w:vAlign w:val="center"/>
          </w:tcPr>
          <w:p>
            <w:pPr>
              <w:spacing w:line="500" w:lineRule="exact"/>
              <w:jc w:val="center"/>
              <w:rPr>
                <w:rFonts w:ascii="仿宋_GB2312" w:eastAsia="仿宋_GB2312"/>
                <w:sz w:val="24"/>
              </w:rPr>
            </w:pPr>
            <w:r>
              <w:rPr>
                <w:rFonts w:hint="eastAsia" w:ascii="仿宋_GB2312" w:eastAsia="仿宋_GB2312"/>
                <w:sz w:val="24"/>
              </w:rPr>
              <w:t>市政缴纳税金总额</w:t>
            </w:r>
          </w:p>
          <w:p>
            <w:pPr>
              <w:spacing w:line="500" w:lineRule="exact"/>
              <w:jc w:val="center"/>
              <w:rPr>
                <w:rFonts w:ascii="仿宋_GB2312" w:eastAsia="仿宋_GB2312"/>
                <w:sz w:val="24"/>
              </w:rPr>
            </w:pPr>
            <w:r>
              <w:rPr>
                <w:rFonts w:hint="eastAsia" w:ascii="仿宋_GB2312" w:eastAsia="仿宋_GB2312"/>
                <w:sz w:val="24"/>
              </w:rPr>
              <w:t>（万元）</w:t>
            </w:r>
          </w:p>
        </w:tc>
        <w:tc>
          <w:tcPr>
            <w:tcW w:w="1673" w:type="dxa"/>
            <w:noWrap/>
            <w:vAlign w:val="center"/>
          </w:tcPr>
          <w:p>
            <w:pPr>
              <w:spacing w:line="500" w:lineRule="exact"/>
              <w:jc w:val="center"/>
              <w:rPr>
                <w:rFonts w:ascii="仿宋_GB2312" w:hAnsi="宋体" w:eastAsia="仿宋_GB2312"/>
                <w:sz w:val="24"/>
              </w:rPr>
            </w:pPr>
          </w:p>
        </w:tc>
        <w:tc>
          <w:tcPr>
            <w:tcW w:w="1800" w:type="dxa"/>
            <w:noWrap/>
            <w:vAlign w:val="center"/>
          </w:tcPr>
          <w:p>
            <w:pPr>
              <w:spacing w:line="500" w:lineRule="exact"/>
              <w:jc w:val="center"/>
              <w:rPr>
                <w:rFonts w:ascii="仿宋_GB2312" w:hAnsi="宋体" w:eastAsia="仿宋_GB2312"/>
                <w:sz w:val="24"/>
              </w:rPr>
            </w:pPr>
            <w:r>
              <w:rPr>
                <w:rFonts w:hint="eastAsia" w:ascii="仿宋_GB2312" w:hAnsi="宋体" w:eastAsia="仿宋_GB2312"/>
                <w:sz w:val="24"/>
              </w:rPr>
              <w:t>≥1200</w:t>
            </w:r>
          </w:p>
        </w:tc>
        <w:tc>
          <w:tcPr>
            <w:tcW w:w="1800" w:type="dxa"/>
            <w:noWrap/>
            <w:vAlign w:val="center"/>
          </w:tcPr>
          <w:p>
            <w:pPr>
              <w:spacing w:line="500" w:lineRule="exact"/>
              <w:jc w:val="center"/>
              <w:rPr>
                <w:rFonts w:ascii="仿宋_GB2312" w:hAnsi="宋体" w:eastAsia="仿宋_GB2312"/>
                <w:sz w:val="24"/>
              </w:rPr>
            </w:pPr>
            <w:r>
              <w:rPr>
                <w:rFonts w:hint="eastAsia" w:ascii="仿宋_GB2312" w:hAnsi="宋体" w:eastAsia="仿宋_GB2312"/>
                <w:sz w:val="24"/>
              </w:rPr>
              <w:t>≥500</w:t>
            </w:r>
          </w:p>
        </w:tc>
        <w:tc>
          <w:tcPr>
            <w:tcW w:w="1944" w:type="dxa"/>
            <w:noWrap/>
            <w:vAlign w:val="center"/>
          </w:tcPr>
          <w:p>
            <w:pPr>
              <w:spacing w:line="500" w:lineRule="exact"/>
              <w:jc w:val="center"/>
              <w:rPr>
                <w:rFonts w:ascii="仿宋_GB2312" w:hAnsi="宋体" w:eastAsia="仿宋_GB2312"/>
                <w:sz w:val="24"/>
              </w:rPr>
            </w:pPr>
            <w:r>
              <w:rPr>
                <w:rFonts w:hint="eastAsia" w:ascii="仿宋_GB2312" w:hAnsi="宋体" w:eastAsia="仿宋_GB2312"/>
                <w:sz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2626" w:type="dxa"/>
            <w:noWrap/>
            <w:vAlign w:val="center"/>
          </w:tcPr>
          <w:p>
            <w:pPr>
              <w:spacing w:line="500" w:lineRule="exact"/>
              <w:jc w:val="center"/>
              <w:rPr>
                <w:rFonts w:ascii="仿宋_GB2312" w:eastAsia="仿宋_GB2312"/>
                <w:spacing w:val="-20"/>
                <w:sz w:val="24"/>
              </w:rPr>
            </w:pPr>
            <w:r>
              <w:rPr>
                <w:rFonts w:hint="eastAsia" w:ascii="仿宋_GB2312" w:eastAsia="仿宋_GB2312"/>
                <w:spacing w:val="-20"/>
                <w:sz w:val="24"/>
              </w:rPr>
              <w:t>建筑装饰装修</w:t>
            </w:r>
          </w:p>
          <w:p>
            <w:pPr>
              <w:spacing w:line="500" w:lineRule="exact"/>
              <w:jc w:val="center"/>
              <w:rPr>
                <w:rFonts w:ascii="仿宋_GB2312" w:eastAsia="仿宋_GB2312"/>
                <w:sz w:val="24"/>
              </w:rPr>
            </w:pPr>
            <w:r>
              <w:rPr>
                <w:rFonts w:hint="eastAsia" w:ascii="仿宋_GB2312" w:eastAsia="仿宋_GB2312"/>
                <w:sz w:val="24"/>
              </w:rPr>
              <w:t>缴纳税金总额（万元）</w:t>
            </w:r>
          </w:p>
        </w:tc>
        <w:tc>
          <w:tcPr>
            <w:tcW w:w="1673" w:type="dxa"/>
            <w:noWrap/>
            <w:vAlign w:val="center"/>
          </w:tcPr>
          <w:p>
            <w:pPr>
              <w:spacing w:line="500" w:lineRule="exact"/>
              <w:jc w:val="center"/>
              <w:rPr>
                <w:rFonts w:ascii="仿宋_GB2312" w:hAnsi="宋体" w:eastAsia="仿宋_GB2312"/>
                <w:sz w:val="24"/>
              </w:rPr>
            </w:pPr>
          </w:p>
        </w:tc>
        <w:tc>
          <w:tcPr>
            <w:tcW w:w="1800" w:type="dxa"/>
            <w:noWrap/>
            <w:vAlign w:val="center"/>
          </w:tcPr>
          <w:p>
            <w:pPr>
              <w:spacing w:line="500" w:lineRule="exact"/>
              <w:jc w:val="center"/>
              <w:rPr>
                <w:rFonts w:ascii="仿宋_GB2312" w:hAnsi="宋体" w:eastAsia="仿宋_GB2312"/>
                <w:sz w:val="24"/>
              </w:rPr>
            </w:pPr>
            <w:r>
              <w:rPr>
                <w:rFonts w:hint="eastAsia" w:ascii="仿宋_GB2312" w:hAnsi="宋体" w:eastAsia="仿宋_GB2312"/>
                <w:sz w:val="24"/>
              </w:rPr>
              <w:t>≥250</w:t>
            </w:r>
          </w:p>
        </w:tc>
        <w:tc>
          <w:tcPr>
            <w:tcW w:w="1800" w:type="dxa"/>
            <w:noWrap/>
            <w:vAlign w:val="center"/>
          </w:tcPr>
          <w:p>
            <w:pPr>
              <w:spacing w:line="500" w:lineRule="exact"/>
              <w:jc w:val="center"/>
              <w:rPr>
                <w:rFonts w:ascii="仿宋_GB2312" w:hAnsi="宋体" w:eastAsia="仿宋_GB2312"/>
                <w:sz w:val="24"/>
              </w:rPr>
            </w:pPr>
            <w:r>
              <w:rPr>
                <w:rFonts w:hint="eastAsia" w:ascii="仿宋_GB2312" w:hAnsi="宋体" w:eastAsia="仿宋_GB2312"/>
                <w:sz w:val="24"/>
              </w:rPr>
              <w:t>150</w:t>
            </w:r>
          </w:p>
        </w:tc>
        <w:tc>
          <w:tcPr>
            <w:tcW w:w="1944" w:type="dxa"/>
            <w:noWrap/>
            <w:vAlign w:val="center"/>
          </w:tcPr>
          <w:p>
            <w:pPr>
              <w:spacing w:line="500" w:lineRule="exact"/>
              <w:jc w:val="center"/>
              <w:rPr>
                <w:rFonts w:ascii="仿宋_GB2312" w:hAnsi="宋体" w:eastAsia="仿宋_GB2312"/>
                <w:sz w:val="24"/>
              </w:rPr>
            </w:pPr>
            <w:r>
              <w:rPr>
                <w:rFonts w:hint="eastAsia" w:ascii="仿宋_GB2312" w:hAnsi="宋体" w:eastAsia="仿宋_GB2312"/>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2626" w:type="dxa"/>
            <w:noWrap/>
            <w:vAlign w:val="center"/>
          </w:tcPr>
          <w:p>
            <w:pPr>
              <w:spacing w:line="500" w:lineRule="exact"/>
              <w:jc w:val="center"/>
              <w:rPr>
                <w:rFonts w:ascii="仿宋_GB2312" w:eastAsia="仿宋_GB2312"/>
                <w:spacing w:val="-20"/>
                <w:sz w:val="24"/>
              </w:rPr>
            </w:pPr>
            <w:r>
              <w:rPr>
                <w:rFonts w:hint="eastAsia" w:ascii="仿宋_GB2312" w:eastAsia="仿宋_GB2312"/>
                <w:spacing w:val="-20"/>
                <w:sz w:val="24"/>
              </w:rPr>
              <w:t>钢结构</w:t>
            </w:r>
          </w:p>
          <w:p>
            <w:pPr>
              <w:spacing w:line="500" w:lineRule="exact"/>
              <w:jc w:val="center"/>
              <w:rPr>
                <w:rFonts w:ascii="仿宋_GB2312" w:eastAsia="仿宋_GB2312"/>
                <w:spacing w:val="-20"/>
                <w:sz w:val="24"/>
              </w:rPr>
            </w:pPr>
            <w:r>
              <w:rPr>
                <w:rFonts w:hint="eastAsia" w:ascii="仿宋_GB2312" w:eastAsia="仿宋_GB2312"/>
                <w:sz w:val="24"/>
              </w:rPr>
              <w:t>缴纳税金总额（万元）</w:t>
            </w:r>
          </w:p>
        </w:tc>
        <w:tc>
          <w:tcPr>
            <w:tcW w:w="1673" w:type="dxa"/>
            <w:noWrap/>
            <w:vAlign w:val="center"/>
          </w:tcPr>
          <w:p>
            <w:pPr>
              <w:spacing w:line="500" w:lineRule="exact"/>
              <w:jc w:val="center"/>
              <w:rPr>
                <w:rFonts w:ascii="仿宋_GB2312" w:hAnsi="宋体" w:eastAsia="仿宋_GB2312"/>
                <w:sz w:val="24"/>
              </w:rPr>
            </w:pPr>
          </w:p>
        </w:tc>
        <w:tc>
          <w:tcPr>
            <w:tcW w:w="1800" w:type="dxa"/>
            <w:noWrap/>
            <w:vAlign w:val="center"/>
          </w:tcPr>
          <w:p>
            <w:pPr>
              <w:spacing w:line="500" w:lineRule="exact"/>
              <w:jc w:val="center"/>
              <w:rPr>
                <w:rFonts w:ascii="仿宋_GB2312" w:hAnsi="宋体" w:eastAsia="仿宋_GB2312"/>
                <w:sz w:val="24"/>
              </w:rPr>
            </w:pPr>
            <w:r>
              <w:rPr>
                <w:rFonts w:hint="eastAsia" w:ascii="仿宋_GB2312" w:hAnsi="宋体" w:eastAsia="仿宋_GB2312"/>
                <w:sz w:val="24"/>
              </w:rPr>
              <w:t>≥250</w:t>
            </w:r>
          </w:p>
        </w:tc>
        <w:tc>
          <w:tcPr>
            <w:tcW w:w="1800" w:type="dxa"/>
            <w:noWrap/>
            <w:vAlign w:val="center"/>
          </w:tcPr>
          <w:p>
            <w:pPr>
              <w:spacing w:line="500" w:lineRule="exact"/>
              <w:jc w:val="center"/>
              <w:rPr>
                <w:rFonts w:ascii="仿宋_GB2312" w:hAnsi="宋体" w:eastAsia="仿宋_GB2312"/>
                <w:sz w:val="24"/>
              </w:rPr>
            </w:pPr>
            <w:r>
              <w:rPr>
                <w:rFonts w:hint="eastAsia" w:ascii="仿宋_GB2312" w:hAnsi="宋体" w:eastAsia="仿宋_GB2312"/>
                <w:sz w:val="24"/>
              </w:rPr>
              <w:t>150</w:t>
            </w:r>
          </w:p>
        </w:tc>
        <w:tc>
          <w:tcPr>
            <w:tcW w:w="1944" w:type="dxa"/>
            <w:noWrap/>
            <w:vAlign w:val="center"/>
          </w:tcPr>
          <w:p>
            <w:pPr>
              <w:spacing w:line="500" w:lineRule="exact"/>
              <w:jc w:val="center"/>
              <w:rPr>
                <w:rFonts w:ascii="仿宋_GB2312" w:hAnsi="宋体" w:eastAsia="仿宋_GB2312"/>
                <w:sz w:val="24"/>
              </w:rPr>
            </w:pPr>
            <w:r>
              <w:rPr>
                <w:rFonts w:hint="eastAsia" w:ascii="仿宋_GB2312" w:hAnsi="宋体" w:eastAsia="仿宋_GB2312"/>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trPr>
        <w:tc>
          <w:tcPr>
            <w:tcW w:w="2626" w:type="dxa"/>
            <w:noWrap/>
            <w:vAlign w:val="center"/>
          </w:tcPr>
          <w:p>
            <w:pPr>
              <w:spacing w:line="500" w:lineRule="exact"/>
              <w:jc w:val="center"/>
              <w:rPr>
                <w:rFonts w:ascii="仿宋_GB2312" w:eastAsia="仿宋_GB2312"/>
                <w:sz w:val="24"/>
              </w:rPr>
            </w:pPr>
            <w:r>
              <w:rPr>
                <w:rFonts w:hint="eastAsia" w:ascii="仿宋_GB2312" w:eastAsia="仿宋_GB2312"/>
                <w:sz w:val="24"/>
              </w:rPr>
              <w:t>电力工程施工企业</w:t>
            </w:r>
          </w:p>
          <w:p>
            <w:pPr>
              <w:spacing w:line="500" w:lineRule="exact"/>
              <w:jc w:val="center"/>
              <w:rPr>
                <w:rFonts w:ascii="仿宋_GB2312" w:eastAsia="仿宋_GB2312"/>
                <w:sz w:val="24"/>
              </w:rPr>
            </w:pPr>
            <w:r>
              <w:rPr>
                <w:rFonts w:hint="eastAsia" w:ascii="仿宋_GB2312" w:eastAsia="仿宋_GB2312"/>
                <w:sz w:val="24"/>
              </w:rPr>
              <w:t>缴纳税金总额（万元）</w:t>
            </w:r>
          </w:p>
        </w:tc>
        <w:tc>
          <w:tcPr>
            <w:tcW w:w="1673" w:type="dxa"/>
            <w:noWrap/>
            <w:vAlign w:val="center"/>
          </w:tcPr>
          <w:p>
            <w:pPr>
              <w:spacing w:line="500" w:lineRule="exact"/>
              <w:jc w:val="center"/>
              <w:rPr>
                <w:rFonts w:ascii="仿宋_GB2312" w:eastAsia="仿宋_GB2312"/>
                <w:sz w:val="24"/>
                <w:u w:val="single"/>
              </w:rPr>
            </w:pPr>
          </w:p>
        </w:tc>
        <w:tc>
          <w:tcPr>
            <w:tcW w:w="1800" w:type="dxa"/>
            <w:noWrap/>
            <w:vAlign w:val="center"/>
          </w:tcPr>
          <w:p>
            <w:pPr>
              <w:spacing w:line="500" w:lineRule="exact"/>
              <w:jc w:val="center"/>
              <w:rPr>
                <w:rFonts w:ascii="仿宋_GB2312" w:eastAsia="仿宋_GB2312"/>
                <w:sz w:val="24"/>
                <w:u w:val="single"/>
              </w:rPr>
            </w:pPr>
            <w:r>
              <w:rPr>
                <w:rFonts w:hint="eastAsia" w:ascii="仿宋_GB2312" w:hAnsi="宋体" w:eastAsia="仿宋_GB2312"/>
                <w:sz w:val="24"/>
              </w:rPr>
              <w:t>≥1500</w:t>
            </w:r>
          </w:p>
        </w:tc>
        <w:tc>
          <w:tcPr>
            <w:tcW w:w="1800" w:type="dxa"/>
            <w:noWrap/>
            <w:vAlign w:val="center"/>
          </w:tcPr>
          <w:p>
            <w:pPr>
              <w:spacing w:line="500" w:lineRule="exact"/>
              <w:jc w:val="center"/>
              <w:rPr>
                <w:rFonts w:ascii="仿宋_GB2312" w:eastAsia="仿宋_GB2312"/>
                <w:sz w:val="24"/>
                <w:u w:val="single"/>
              </w:rPr>
            </w:pPr>
            <w:r>
              <w:rPr>
                <w:rFonts w:hint="eastAsia" w:ascii="仿宋_GB2312" w:hAnsi="宋体" w:eastAsia="仿宋_GB2312"/>
                <w:sz w:val="24"/>
              </w:rPr>
              <w:t>≥1000</w:t>
            </w:r>
          </w:p>
        </w:tc>
        <w:tc>
          <w:tcPr>
            <w:tcW w:w="1944" w:type="dxa"/>
            <w:noWrap/>
            <w:vAlign w:val="center"/>
          </w:tcPr>
          <w:p>
            <w:pPr>
              <w:spacing w:line="500" w:lineRule="exact"/>
              <w:jc w:val="center"/>
              <w:rPr>
                <w:rFonts w:ascii="仿宋_GB2312" w:eastAsia="仿宋_GB2312"/>
                <w:sz w:val="24"/>
                <w:u w:val="single"/>
              </w:rPr>
            </w:pPr>
            <w:r>
              <w:rPr>
                <w:rFonts w:hint="eastAsia" w:ascii="仿宋_GB2312" w:hAnsi="宋体" w:eastAsia="仿宋_GB2312"/>
                <w:sz w:val="24"/>
              </w:rPr>
              <w:t>≥500</w:t>
            </w:r>
          </w:p>
        </w:tc>
      </w:tr>
    </w:tbl>
    <w:p>
      <w:pPr>
        <w:rPr>
          <w:rFonts w:ascii="黑体" w:eastAsia="黑体"/>
          <w:bCs/>
          <w:sz w:val="28"/>
          <w:szCs w:val="28"/>
        </w:rPr>
      </w:pPr>
    </w:p>
    <w:p>
      <w:pPr>
        <w:jc w:val="center"/>
        <w:rPr>
          <w:rFonts w:ascii="黑体" w:eastAsia="黑体"/>
          <w:bCs/>
          <w:sz w:val="28"/>
          <w:szCs w:val="28"/>
        </w:rPr>
      </w:pPr>
      <w:r>
        <w:rPr>
          <w:rFonts w:hint="eastAsia" w:ascii="黑体" w:eastAsia="黑体"/>
          <w:bCs/>
          <w:sz w:val="28"/>
          <w:szCs w:val="28"/>
        </w:rPr>
        <w:t>其他先进单位评选部分指标值</w:t>
      </w:r>
    </w:p>
    <w:tbl>
      <w:tblPr>
        <w:tblStyle w:val="11"/>
        <w:tblpPr w:leftFromText="180" w:rightFromText="180" w:vertAnchor="text" w:horzAnchor="page" w:tblpX="1392" w:tblpY="276"/>
        <w:tblOverlap w:val="never"/>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700"/>
        <w:gridCol w:w="252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28" w:type="dxa"/>
            <w:tcBorders>
              <w:tl2br w:val="single" w:color="auto" w:sz="4" w:space="0"/>
            </w:tcBorders>
            <w:noWrap/>
          </w:tcPr>
          <w:p>
            <w:pPr>
              <w:spacing w:line="500" w:lineRule="exact"/>
              <w:ind w:firstLine="570"/>
              <w:rPr>
                <w:rFonts w:ascii="仿宋_GB2312" w:eastAsia="仿宋_GB2312"/>
                <w:szCs w:val="21"/>
              </w:rPr>
            </w:pPr>
            <w:r>
              <w:rPr>
                <w:rFonts w:hint="eastAsia" w:ascii="仿宋_GB2312" w:eastAsia="仿宋_GB2312"/>
                <w:szCs w:val="21"/>
              </w:rPr>
              <w:t>资质等级</w:t>
            </w:r>
          </w:p>
          <w:p>
            <w:pPr>
              <w:spacing w:line="500" w:lineRule="exact"/>
              <w:rPr>
                <w:rFonts w:ascii="仿宋_GB2312" w:eastAsia="仿宋_GB2312"/>
                <w:szCs w:val="21"/>
              </w:rPr>
            </w:pPr>
            <w:r>
              <w:rPr>
                <w:rFonts w:hint="eastAsia" w:ascii="仿宋_GB2312" w:eastAsia="仿宋_GB2312"/>
                <w:szCs w:val="21"/>
              </w:rPr>
              <w:t>　　　</w:t>
            </w:r>
          </w:p>
          <w:p>
            <w:pPr>
              <w:spacing w:line="500" w:lineRule="exact"/>
              <w:rPr>
                <w:rFonts w:ascii="仿宋_GB2312" w:eastAsia="仿宋_GB2312"/>
                <w:sz w:val="28"/>
                <w:szCs w:val="28"/>
              </w:rPr>
            </w:pPr>
            <w:r>
              <w:rPr>
                <w:rFonts w:hint="eastAsia" w:ascii="仿宋_GB2312" w:eastAsia="仿宋_GB2312"/>
                <w:szCs w:val="21"/>
              </w:rPr>
              <w:t>指标值</w:t>
            </w:r>
          </w:p>
        </w:tc>
        <w:tc>
          <w:tcPr>
            <w:tcW w:w="2700" w:type="dxa"/>
            <w:noWrap/>
            <w:vAlign w:val="center"/>
          </w:tcPr>
          <w:p>
            <w:pPr>
              <w:spacing w:line="500" w:lineRule="exact"/>
              <w:jc w:val="center"/>
              <w:rPr>
                <w:rFonts w:ascii="仿宋_GB2312" w:eastAsia="仿宋_GB2312"/>
                <w:sz w:val="24"/>
              </w:rPr>
            </w:pPr>
            <w:r>
              <w:rPr>
                <w:rFonts w:hint="eastAsia" w:ascii="仿宋_GB2312" w:eastAsia="仿宋_GB2312"/>
                <w:sz w:val="24"/>
              </w:rPr>
              <w:t>≥甲</w:t>
            </w:r>
          </w:p>
        </w:tc>
        <w:tc>
          <w:tcPr>
            <w:tcW w:w="2520" w:type="dxa"/>
            <w:noWrap/>
            <w:vAlign w:val="center"/>
          </w:tcPr>
          <w:p>
            <w:pPr>
              <w:spacing w:line="500" w:lineRule="exact"/>
              <w:jc w:val="center"/>
              <w:rPr>
                <w:rFonts w:ascii="仿宋_GB2312" w:eastAsia="仿宋_GB2312"/>
                <w:sz w:val="24"/>
              </w:rPr>
            </w:pPr>
            <w:r>
              <w:rPr>
                <w:rFonts w:hint="eastAsia" w:ascii="仿宋_GB2312" w:eastAsia="仿宋_GB2312"/>
                <w:sz w:val="24"/>
              </w:rPr>
              <w:t>乙</w:t>
            </w:r>
          </w:p>
        </w:tc>
        <w:tc>
          <w:tcPr>
            <w:tcW w:w="2520" w:type="dxa"/>
            <w:noWrap/>
            <w:vAlign w:val="center"/>
          </w:tcPr>
          <w:p>
            <w:pPr>
              <w:spacing w:line="500" w:lineRule="exact"/>
              <w:jc w:val="center"/>
              <w:rPr>
                <w:rFonts w:ascii="仿宋_GB2312" w:eastAsia="仿宋_GB2312"/>
                <w:sz w:val="24"/>
              </w:rPr>
            </w:pPr>
            <w:r>
              <w:rPr>
                <w:rFonts w:hint="eastAsia" w:ascii="仿宋_GB2312" w:eastAsia="仿宋_GB2312"/>
                <w:sz w:val="24"/>
              </w:rPr>
              <w:t>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restart"/>
            <w:noWrap/>
            <w:textDirection w:val="tbRlV"/>
            <w:vAlign w:val="center"/>
          </w:tcPr>
          <w:p>
            <w:pPr>
              <w:ind w:left="113" w:right="113"/>
              <w:jc w:val="center"/>
              <w:rPr>
                <w:rFonts w:ascii="仿宋_GB2312" w:hAnsi="宋体" w:eastAsia="仿宋_GB2312"/>
                <w:bCs/>
                <w:sz w:val="24"/>
              </w:rPr>
            </w:pPr>
            <w:r>
              <w:rPr>
                <w:rFonts w:hint="eastAsia" w:ascii="仿宋_GB2312" w:hAnsi="宋体" w:eastAsia="仿宋_GB2312"/>
                <w:bCs/>
                <w:sz w:val="24"/>
              </w:rPr>
              <w:t>监理企业</w:t>
            </w:r>
          </w:p>
        </w:tc>
        <w:tc>
          <w:tcPr>
            <w:tcW w:w="2700" w:type="dxa"/>
            <w:noWrap/>
            <w:vAlign w:val="center"/>
          </w:tcPr>
          <w:p>
            <w:pPr>
              <w:jc w:val="center"/>
              <w:rPr>
                <w:rFonts w:ascii="仿宋_GB2312" w:hAnsi="宋体" w:eastAsia="仿宋_GB2312"/>
                <w:bCs/>
                <w:sz w:val="24"/>
              </w:rPr>
            </w:pPr>
            <w:r>
              <w:rPr>
                <w:rFonts w:hint="eastAsia" w:ascii="仿宋_GB2312" w:hAnsi="宋体" w:eastAsia="仿宋_GB2312"/>
                <w:bCs/>
                <w:sz w:val="24"/>
              </w:rPr>
              <w:t>合同金额</w:t>
            </w:r>
            <w:r>
              <w:rPr>
                <w:rFonts w:hint="eastAsia" w:ascii="仿宋_GB2312" w:eastAsia="仿宋_GB2312"/>
                <w:sz w:val="24"/>
              </w:rPr>
              <w:t>≥</w:t>
            </w:r>
            <w:r>
              <w:rPr>
                <w:rFonts w:hint="eastAsia" w:ascii="仿宋_GB2312" w:hAnsi="宋体" w:eastAsia="仿宋_GB2312"/>
                <w:bCs/>
                <w:sz w:val="24"/>
              </w:rPr>
              <w:t>2000万元</w:t>
            </w:r>
          </w:p>
        </w:tc>
        <w:tc>
          <w:tcPr>
            <w:tcW w:w="2520" w:type="dxa"/>
            <w:noWrap/>
            <w:vAlign w:val="center"/>
          </w:tcPr>
          <w:p>
            <w:pPr>
              <w:jc w:val="center"/>
              <w:rPr>
                <w:rFonts w:ascii="仿宋_GB2312" w:hAnsi="宋体" w:eastAsia="仿宋_GB2312"/>
                <w:bCs/>
                <w:sz w:val="24"/>
              </w:rPr>
            </w:pPr>
            <w:r>
              <w:rPr>
                <w:rFonts w:hint="eastAsia" w:ascii="仿宋_GB2312" w:hAnsi="宋体" w:eastAsia="仿宋_GB2312"/>
                <w:bCs/>
                <w:sz w:val="24"/>
              </w:rPr>
              <w:t>合同金额</w:t>
            </w:r>
            <w:r>
              <w:rPr>
                <w:rFonts w:hint="eastAsia" w:ascii="仿宋_GB2312" w:eastAsia="仿宋_GB2312"/>
                <w:sz w:val="24"/>
              </w:rPr>
              <w:t>≥</w:t>
            </w:r>
            <w:r>
              <w:rPr>
                <w:rFonts w:hint="eastAsia" w:ascii="仿宋_GB2312" w:hAnsi="宋体" w:eastAsia="仿宋_GB2312"/>
                <w:bCs/>
                <w:sz w:val="24"/>
              </w:rPr>
              <w:t>1500万元</w:t>
            </w:r>
          </w:p>
        </w:tc>
        <w:tc>
          <w:tcPr>
            <w:tcW w:w="2520" w:type="dxa"/>
            <w:noWrap/>
            <w:vAlign w:val="center"/>
          </w:tcPr>
          <w:p>
            <w:pPr>
              <w:jc w:val="center"/>
              <w:rPr>
                <w:rFonts w:ascii="仿宋_GB2312" w:hAnsi="宋体" w:eastAsia="仿宋_GB2312"/>
                <w:bCs/>
                <w:sz w:val="24"/>
              </w:rPr>
            </w:pPr>
            <w:r>
              <w:rPr>
                <w:rFonts w:hint="eastAsia" w:ascii="仿宋_GB2312" w:hAnsi="宋体" w:eastAsia="仿宋_GB2312"/>
                <w:bCs/>
                <w:sz w:val="24"/>
              </w:rPr>
              <w:t>合同金额</w:t>
            </w:r>
            <w:r>
              <w:rPr>
                <w:rFonts w:hint="eastAsia" w:ascii="仿宋_GB2312" w:eastAsia="仿宋_GB2312"/>
                <w:sz w:val="24"/>
              </w:rPr>
              <w:t>≥</w:t>
            </w:r>
            <w:r>
              <w:rPr>
                <w:rFonts w:hint="eastAsia" w:ascii="仿宋_GB2312" w:hAnsi="宋体" w:eastAsia="仿宋_GB2312"/>
                <w:bCs/>
                <w:sz w:val="24"/>
              </w:rPr>
              <w:t>800万元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continue"/>
            <w:noWrap/>
            <w:textDirection w:val="tbRlV"/>
            <w:vAlign w:val="center"/>
          </w:tcPr>
          <w:p>
            <w:pPr>
              <w:ind w:left="113" w:right="113"/>
              <w:jc w:val="center"/>
              <w:rPr>
                <w:rFonts w:ascii="仿宋_GB2312" w:hAnsi="宋体" w:eastAsia="仿宋_GB2312"/>
                <w:bCs/>
                <w:sz w:val="24"/>
              </w:rPr>
            </w:pPr>
          </w:p>
        </w:tc>
        <w:tc>
          <w:tcPr>
            <w:tcW w:w="2700" w:type="dxa"/>
            <w:noWrap/>
            <w:vAlign w:val="center"/>
          </w:tcPr>
          <w:p>
            <w:pPr>
              <w:jc w:val="center"/>
              <w:rPr>
                <w:rFonts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100万元</w:t>
            </w:r>
          </w:p>
        </w:tc>
        <w:tc>
          <w:tcPr>
            <w:tcW w:w="2520" w:type="dxa"/>
            <w:noWrap/>
            <w:vAlign w:val="center"/>
          </w:tcPr>
          <w:p>
            <w:pPr>
              <w:jc w:val="center"/>
              <w:rPr>
                <w:rFonts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70万元</w:t>
            </w:r>
          </w:p>
        </w:tc>
        <w:tc>
          <w:tcPr>
            <w:tcW w:w="2520" w:type="dxa"/>
            <w:noWrap/>
            <w:vAlign w:val="center"/>
          </w:tcPr>
          <w:p>
            <w:pPr>
              <w:jc w:val="center"/>
              <w:rPr>
                <w:rFonts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noWrap/>
            <w:vAlign w:val="center"/>
          </w:tcPr>
          <w:p>
            <w:pPr>
              <w:jc w:val="center"/>
              <w:rPr>
                <w:rFonts w:ascii="仿宋_GB2312" w:hAnsi="宋体" w:eastAsia="仿宋_GB2312"/>
                <w:bCs/>
                <w:sz w:val="24"/>
              </w:rPr>
            </w:pPr>
            <w:r>
              <w:rPr>
                <w:rFonts w:hint="eastAsia" w:ascii="仿宋_GB2312" w:hAnsi="宋体" w:eastAsia="仿宋_GB2312"/>
                <w:bCs/>
                <w:sz w:val="24"/>
              </w:rPr>
              <w:t>缴纳税金总额</w:t>
            </w:r>
          </w:p>
        </w:tc>
        <w:tc>
          <w:tcPr>
            <w:tcW w:w="2700" w:type="dxa"/>
            <w:noWrap/>
            <w:vAlign w:val="center"/>
          </w:tcPr>
          <w:p>
            <w:pPr>
              <w:jc w:val="center"/>
              <w:rPr>
                <w:rFonts w:ascii="仿宋_GB2312" w:hAnsi="宋体" w:eastAsia="仿宋_GB2312"/>
                <w:bCs/>
                <w:sz w:val="24"/>
              </w:rPr>
            </w:pPr>
            <w:r>
              <w:rPr>
                <w:rFonts w:hint="eastAsia" w:ascii="仿宋_GB2312" w:hAnsi="宋体" w:eastAsia="仿宋_GB2312"/>
                <w:sz w:val="24"/>
              </w:rPr>
              <w:t>≥80万元</w:t>
            </w:r>
          </w:p>
        </w:tc>
        <w:tc>
          <w:tcPr>
            <w:tcW w:w="2520" w:type="dxa"/>
            <w:noWrap/>
            <w:vAlign w:val="center"/>
          </w:tcPr>
          <w:p>
            <w:pPr>
              <w:jc w:val="center"/>
              <w:rPr>
                <w:rFonts w:ascii="仿宋_GB2312" w:hAnsi="宋体" w:eastAsia="仿宋_GB2312"/>
                <w:bCs/>
                <w:sz w:val="24"/>
              </w:rPr>
            </w:pPr>
            <w:r>
              <w:rPr>
                <w:rFonts w:hint="eastAsia" w:ascii="仿宋_GB2312" w:hAnsi="宋体" w:eastAsia="仿宋_GB2312"/>
                <w:sz w:val="24"/>
              </w:rPr>
              <w:t>≥60万元</w:t>
            </w:r>
          </w:p>
        </w:tc>
        <w:tc>
          <w:tcPr>
            <w:tcW w:w="2520" w:type="dxa"/>
            <w:noWrap/>
            <w:vAlign w:val="center"/>
          </w:tcPr>
          <w:p>
            <w:pPr>
              <w:jc w:val="center"/>
              <w:rPr>
                <w:rFonts w:ascii="仿宋_GB2312" w:hAnsi="宋体" w:eastAsia="仿宋_GB2312"/>
                <w:bCs/>
                <w:sz w:val="24"/>
              </w:rPr>
            </w:pPr>
            <w:r>
              <w:rPr>
                <w:rFonts w:hint="eastAsia" w:ascii="仿宋_GB2312" w:hAnsi="宋体" w:eastAsia="仿宋_GB2312"/>
                <w:sz w:val="24"/>
              </w:rPr>
              <w:t>≥40万元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restart"/>
            <w:noWrap/>
            <w:textDirection w:val="tbRlV"/>
            <w:vAlign w:val="center"/>
          </w:tcPr>
          <w:p>
            <w:pPr>
              <w:ind w:left="113" w:right="113"/>
              <w:jc w:val="center"/>
              <w:rPr>
                <w:rFonts w:ascii="仿宋_GB2312" w:hAnsi="宋体" w:eastAsia="仿宋_GB2312"/>
                <w:bCs/>
                <w:sz w:val="24"/>
              </w:rPr>
            </w:pPr>
            <w:r>
              <w:rPr>
                <w:rFonts w:hint="eastAsia" w:ascii="仿宋_GB2312" w:hAnsi="宋体" w:eastAsia="仿宋_GB2312"/>
                <w:bCs/>
                <w:sz w:val="24"/>
              </w:rPr>
              <w:t>设计单位</w:t>
            </w:r>
          </w:p>
        </w:tc>
        <w:tc>
          <w:tcPr>
            <w:tcW w:w="2700" w:type="dxa"/>
            <w:noWrap/>
            <w:vAlign w:val="center"/>
          </w:tcPr>
          <w:p>
            <w:pPr>
              <w:jc w:val="center"/>
              <w:rPr>
                <w:rFonts w:ascii="仿宋_GB2312" w:hAnsi="宋体" w:eastAsia="仿宋_GB2312"/>
                <w:bCs/>
                <w:sz w:val="24"/>
              </w:rPr>
            </w:pPr>
            <w:r>
              <w:rPr>
                <w:rFonts w:hint="eastAsia" w:ascii="仿宋_GB2312" w:hAnsi="宋体" w:eastAsia="仿宋_GB2312"/>
                <w:bCs/>
                <w:sz w:val="24"/>
              </w:rPr>
              <w:t>设计费</w:t>
            </w:r>
            <w:r>
              <w:rPr>
                <w:rFonts w:hint="eastAsia" w:ascii="仿宋_GB2312" w:eastAsia="仿宋_GB2312"/>
                <w:sz w:val="24"/>
              </w:rPr>
              <w:t>≥</w:t>
            </w:r>
            <w:r>
              <w:rPr>
                <w:rFonts w:hint="eastAsia" w:ascii="仿宋_GB2312" w:hAnsi="宋体" w:eastAsia="仿宋_GB2312"/>
                <w:bCs/>
                <w:sz w:val="24"/>
              </w:rPr>
              <w:t>2000万元</w:t>
            </w:r>
          </w:p>
        </w:tc>
        <w:tc>
          <w:tcPr>
            <w:tcW w:w="2520" w:type="dxa"/>
            <w:noWrap/>
            <w:vAlign w:val="center"/>
          </w:tcPr>
          <w:p>
            <w:pPr>
              <w:jc w:val="center"/>
              <w:rPr>
                <w:rFonts w:ascii="仿宋_GB2312" w:hAnsi="宋体" w:eastAsia="仿宋_GB2312"/>
                <w:bCs/>
                <w:sz w:val="24"/>
              </w:rPr>
            </w:pPr>
            <w:r>
              <w:rPr>
                <w:rFonts w:hint="eastAsia" w:ascii="仿宋_GB2312" w:hAnsi="宋体" w:eastAsia="仿宋_GB2312"/>
                <w:bCs/>
                <w:sz w:val="24"/>
              </w:rPr>
              <w:t>设计费</w:t>
            </w:r>
            <w:r>
              <w:rPr>
                <w:rFonts w:hint="eastAsia" w:ascii="仿宋_GB2312" w:eastAsia="仿宋_GB2312"/>
                <w:sz w:val="24"/>
              </w:rPr>
              <w:t>≥</w:t>
            </w:r>
            <w:r>
              <w:rPr>
                <w:rFonts w:hint="eastAsia" w:ascii="仿宋_GB2312" w:hAnsi="宋体" w:eastAsia="仿宋_GB2312"/>
                <w:bCs/>
                <w:sz w:val="24"/>
              </w:rPr>
              <w:t>1200万元</w:t>
            </w:r>
          </w:p>
        </w:tc>
        <w:tc>
          <w:tcPr>
            <w:tcW w:w="2520" w:type="dxa"/>
            <w:noWrap/>
            <w:vAlign w:val="center"/>
          </w:tcPr>
          <w:p>
            <w:pPr>
              <w:jc w:val="center"/>
              <w:rPr>
                <w:rFonts w:ascii="仿宋_GB2312" w:hAnsi="宋体" w:eastAsia="仿宋_GB2312"/>
                <w:bCs/>
                <w:sz w:val="24"/>
              </w:rPr>
            </w:pPr>
            <w:r>
              <w:rPr>
                <w:rFonts w:hint="eastAsia" w:ascii="仿宋_GB2312" w:hAnsi="宋体" w:eastAsia="仿宋_GB2312"/>
                <w:bCs/>
                <w:sz w:val="24"/>
              </w:rPr>
              <w:t>设计费</w:t>
            </w:r>
            <w:r>
              <w:rPr>
                <w:rFonts w:hint="eastAsia" w:ascii="仿宋_GB2312" w:eastAsia="仿宋_GB2312"/>
                <w:sz w:val="24"/>
              </w:rPr>
              <w:t>≥</w:t>
            </w:r>
            <w:r>
              <w:rPr>
                <w:rFonts w:hint="eastAsia" w:ascii="仿宋_GB2312" w:hAnsi="宋体" w:eastAsia="仿宋_GB2312"/>
                <w:bCs/>
                <w:sz w:val="24"/>
              </w:rPr>
              <w:t>600万元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continue"/>
            <w:noWrap/>
            <w:textDirection w:val="tbRlV"/>
            <w:vAlign w:val="center"/>
          </w:tcPr>
          <w:p>
            <w:pPr>
              <w:ind w:left="113" w:right="113"/>
              <w:jc w:val="center"/>
              <w:rPr>
                <w:rFonts w:ascii="仿宋_GB2312" w:hAnsi="宋体" w:eastAsia="仿宋_GB2312"/>
                <w:bCs/>
                <w:sz w:val="24"/>
              </w:rPr>
            </w:pPr>
          </w:p>
        </w:tc>
        <w:tc>
          <w:tcPr>
            <w:tcW w:w="2700" w:type="dxa"/>
            <w:noWrap/>
            <w:vAlign w:val="center"/>
          </w:tcPr>
          <w:p>
            <w:pPr>
              <w:jc w:val="center"/>
              <w:rPr>
                <w:rFonts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300万元</w:t>
            </w:r>
          </w:p>
        </w:tc>
        <w:tc>
          <w:tcPr>
            <w:tcW w:w="2520" w:type="dxa"/>
            <w:noWrap/>
            <w:vAlign w:val="center"/>
          </w:tcPr>
          <w:p>
            <w:pPr>
              <w:jc w:val="center"/>
              <w:rPr>
                <w:rFonts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180万元</w:t>
            </w:r>
          </w:p>
        </w:tc>
        <w:tc>
          <w:tcPr>
            <w:tcW w:w="2520" w:type="dxa"/>
            <w:noWrap/>
            <w:vAlign w:val="center"/>
          </w:tcPr>
          <w:p>
            <w:pPr>
              <w:jc w:val="center"/>
              <w:rPr>
                <w:rFonts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noWrap/>
            <w:vAlign w:val="center"/>
          </w:tcPr>
          <w:p>
            <w:pPr>
              <w:jc w:val="center"/>
              <w:rPr>
                <w:rFonts w:ascii="仿宋_GB2312" w:hAnsi="宋体" w:eastAsia="仿宋_GB2312"/>
                <w:bCs/>
                <w:sz w:val="24"/>
              </w:rPr>
            </w:pPr>
            <w:r>
              <w:rPr>
                <w:rFonts w:hint="eastAsia" w:ascii="仿宋_GB2312" w:hAnsi="宋体" w:eastAsia="仿宋_GB2312"/>
                <w:bCs/>
                <w:sz w:val="24"/>
              </w:rPr>
              <w:t>缴纳税金总额</w:t>
            </w:r>
          </w:p>
        </w:tc>
        <w:tc>
          <w:tcPr>
            <w:tcW w:w="2700" w:type="dxa"/>
            <w:noWrap/>
            <w:vAlign w:val="center"/>
          </w:tcPr>
          <w:p>
            <w:pPr>
              <w:jc w:val="center"/>
              <w:rPr>
                <w:rFonts w:ascii="仿宋_GB2312" w:hAnsi="宋体" w:eastAsia="仿宋_GB2312"/>
                <w:bCs/>
                <w:sz w:val="24"/>
              </w:rPr>
            </w:pPr>
            <w:r>
              <w:rPr>
                <w:rFonts w:hint="eastAsia" w:ascii="仿宋_GB2312" w:hAnsi="宋体" w:eastAsia="仿宋_GB2312"/>
                <w:sz w:val="24"/>
              </w:rPr>
              <w:t>≥100万元</w:t>
            </w:r>
          </w:p>
        </w:tc>
        <w:tc>
          <w:tcPr>
            <w:tcW w:w="2520" w:type="dxa"/>
            <w:noWrap/>
            <w:vAlign w:val="center"/>
          </w:tcPr>
          <w:p>
            <w:pPr>
              <w:jc w:val="center"/>
              <w:rPr>
                <w:rFonts w:ascii="仿宋_GB2312" w:hAnsi="宋体" w:eastAsia="仿宋_GB2312"/>
                <w:bCs/>
                <w:sz w:val="24"/>
              </w:rPr>
            </w:pPr>
            <w:r>
              <w:rPr>
                <w:rFonts w:hint="eastAsia" w:ascii="仿宋_GB2312" w:hAnsi="宋体" w:eastAsia="仿宋_GB2312"/>
                <w:sz w:val="24"/>
              </w:rPr>
              <w:t>≥70万元</w:t>
            </w:r>
          </w:p>
        </w:tc>
        <w:tc>
          <w:tcPr>
            <w:tcW w:w="2520" w:type="dxa"/>
            <w:noWrap/>
            <w:vAlign w:val="center"/>
          </w:tcPr>
          <w:p>
            <w:pPr>
              <w:jc w:val="center"/>
              <w:rPr>
                <w:rFonts w:ascii="仿宋_GB2312" w:hAnsi="宋体" w:eastAsia="仿宋_GB2312"/>
                <w:bCs/>
                <w:sz w:val="24"/>
              </w:rPr>
            </w:pPr>
            <w:r>
              <w:rPr>
                <w:rFonts w:hint="eastAsia" w:ascii="仿宋_GB2312" w:hAnsi="宋体" w:eastAsia="仿宋_GB2312"/>
                <w:sz w:val="24"/>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restart"/>
            <w:noWrap/>
            <w:textDirection w:val="tbRlV"/>
            <w:vAlign w:val="center"/>
          </w:tcPr>
          <w:p>
            <w:pPr>
              <w:ind w:left="113" w:right="113"/>
              <w:jc w:val="center"/>
              <w:rPr>
                <w:rFonts w:ascii="仿宋_GB2312" w:hAnsi="宋体" w:eastAsia="仿宋_GB2312"/>
                <w:bCs/>
                <w:sz w:val="24"/>
              </w:rPr>
            </w:pPr>
            <w:r>
              <w:rPr>
                <w:rFonts w:hint="eastAsia" w:ascii="仿宋_GB2312" w:hAnsi="宋体" w:eastAsia="仿宋_GB2312"/>
                <w:bCs/>
                <w:sz w:val="24"/>
              </w:rPr>
              <w:t>中介机构</w:t>
            </w:r>
          </w:p>
        </w:tc>
        <w:tc>
          <w:tcPr>
            <w:tcW w:w="2700" w:type="dxa"/>
            <w:noWrap/>
            <w:vAlign w:val="center"/>
          </w:tcPr>
          <w:p>
            <w:pPr>
              <w:jc w:val="center"/>
              <w:rPr>
                <w:rFonts w:ascii="仿宋_GB2312" w:hAnsi="宋体" w:eastAsia="仿宋_GB2312"/>
                <w:bCs/>
                <w:sz w:val="24"/>
              </w:rPr>
            </w:pPr>
            <w:r>
              <w:rPr>
                <w:rFonts w:hint="eastAsia" w:ascii="仿宋_GB2312" w:hAnsi="宋体" w:eastAsia="仿宋_GB2312"/>
                <w:bCs/>
                <w:sz w:val="24"/>
              </w:rPr>
              <w:t>代理费</w:t>
            </w:r>
            <w:r>
              <w:rPr>
                <w:rFonts w:hint="eastAsia" w:ascii="仿宋_GB2312" w:eastAsia="仿宋_GB2312"/>
                <w:sz w:val="24"/>
              </w:rPr>
              <w:t>≥</w:t>
            </w:r>
            <w:r>
              <w:rPr>
                <w:rFonts w:hint="eastAsia" w:ascii="仿宋_GB2312" w:hAnsi="宋体" w:eastAsia="仿宋_GB2312"/>
                <w:bCs/>
                <w:sz w:val="24"/>
              </w:rPr>
              <w:t>60万元</w:t>
            </w:r>
          </w:p>
        </w:tc>
        <w:tc>
          <w:tcPr>
            <w:tcW w:w="2520" w:type="dxa"/>
            <w:noWrap/>
            <w:vAlign w:val="center"/>
          </w:tcPr>
          <w:p>
            <w:pPr>
              <w:jc w:val="center"/>
              <w:rPr>
                <w:rFonts w:ascii="仿宋_GB2312" w:hAnsi="宋体" w:eastAsia="仿宋_GB2312"/>
                <w:bCs/>
                <w:sz w:val="24"/>
              </w:rPr>
            </w:pPr>
            <w:r>
              <w:rPr>
                <w:rFonts w:hint="eastAsia" w:ascii="仿宋_GB2312" w:hAnsi="宋体" w:eastAsia="仿宋_GB2312"/>
                <w:bCs/>
                <w:sz w:val="24"/>
              </w:rPr>
              <w:t>代理费</w:t>
            </w:r>
            <w:r>
              <w:rPr>
                <w:rFonts w:hint="eastAsia" w:ascii="仿宋_GB2312" w:eastAsia="仿宋_GB2312"/>
                <w:sz w:val="24"/>
              </w:rPr>
              <w:t>≥</w:t>
            </w:r>
            <w:r>
              <w:rPr>
                <w:rFonts w:hint="eastAsia" w:ascii="仿宋_GB2312" w:hAnsi="宋体" w:eastAsia="仿宋_GB2312"/>
                <w:bCs/>
                <w:sz w:val="24"/>
              </w:rPr>
              <w:t>50万元</w:t>
            </w:r>
          </w:p>
        </w:tc>
        <w:tc>
          <w:tcPr>
            <w:tcW w:w="2520" w:type="dxa"/>
            <w:noWrap/>
            <w:vAlign w:val="center"/>
          </w:tcPr>
          <w:p>
            <w:pPr>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continue"/>
            <w:noWrap/>
            <w:textDirection w:val="tbRlV"/>
            <w:vAlign w:val="center"/>
          </w:tcPr>
          <w:p>
            <w:pPr>
              <w:ind w:left="113" w:right="113"/>
              <w:jc w:val="center"/>
              <w:rPr>
                <w:rFonts w:ascii="仿宋_GB2312" w:hAnsi="宋体" w:eastAsia="仿宋_GB2312"/>
                <w:bCs/>
                <w:sz w:val="24"/>
              </w:rPr>
            </w:pPr>
          </w:p>
        </w:tc>
        <w:tc>
          <w:tcPr>
            <w:tcW w:w="2700" w:type="dxa"/>
            <w:noWrap/>
            <w:vAlign w:val="center"/>
          </w:tcPr>
          <w:p>
            <w:pPr>
              <w:jc w:val="center"/>
              <w:rPr>
                <w:rFonts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30万元</w:t>
            </w:r>
          </w:p>
        </w:tc>
        <w:tc>
          <w:tcPr>
            <w:tcW w:w="2520" w:type="dxa"/>
            <w:noWrap/>
            <w:vAlign w:val="center"/>
          </w:tcPr>
          <w:p>
            <w:pPr>
              <w:jc w:val="center"/>
              <w:rPr>
                <w:rFonts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25万元</w:t>
            </w:r>
          </w:p>
        </w:tc>
        <w:tc>
          <w:tcPr>
            <w:tcW w:w="2520" w:type="dxa"/>
            <w:noWrap/>
            <w:vAlign w:val="center"/>
          </w:tcPr>
          <w:p>
            <w:pPr>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noWrap/>
            <w:vAlign w:val="center"/>
          </w:tcPr>
          <w:p>
            <w:pPr>
              <w:jc w:val="center"/>
              <w:rPr>
                <w:rFonts w:ascii="仿宋_GB2312" w:hAnsi="宋体" w:eastAsia="仿宋_GB2312"/>
                <w:bCs/>
                <w:sz w:val="24"/>
              </w:rPr>
            </w:pPr>
            <w:r>
              <w:rPr>
                <w:rFonts w:hint="eastAsia" w:ascii="仿宋_GB2312" w:hAnsi="宋体" w:eastAsia="仿宋_GB2312"/>
                <w:bCs/>
                <w:sz w:val="24"/>
              </w:rPr>
              <w:t>缴纳税金总额</w:t>
            </w:r>
          </w:p>
        </w:tc>
        <w:tc>
          <w:tcPr>
            <w:tcW w:w="2700" w:type="dxa"/>
            <w:noWrap/>
            <w:vAlign w:val="center"/>
          </w:tcPr>
          <w:p>
            <w:pPr>
              <w:jc w:val="center"/>
              <w:rPr>
                <w:rFonts w:ascii="仿宋_GB2312" w:hAnsi="宋体" w:eastAsia="仿宋_GB2312"/>
                <w:bCs/>
                <w:sz w:val="24"/>
              </w:rPr>
            </w:pPr>
            <w:r>
              <w:rPr>
                <w:rFonts w:hint="eastAsia" w:ascii="仿宋_GB2312" w:hAnsi="宋体" w:eastAsia="仿宋_GB2312"/>
                <w:sz w:val="24"/>
              </w:rPr>
              <w:t>≥5万元</w:t>
            </w:r>
          </w:p>
        </w:tc>
        <w:tc>
          <w:tcPr>
            <w:tcW w:w="2520" w:type="dxa"/>
            <w:noWrap/>
            <w:vAlign w:val="center"/>
          </w:tcPr>
          <w:p>
            <w:pPr>
              <w:jc w:val="center"/>
              <w:rPr>
                <w:rFonts w:ascii="仿宋_GB2312" w:hAnsi="宋体" w:eastAsia="仿宋_GB2312"/>
                <w:bCs/>
                <w:sz w:val="24"/>
              </w:rPr>
            </w:pPr>
            <w:r>
              <w:rPr>
                <w:rFonts w:hint="eastAsia" w:ascii="仿宋_GB2312" w:hAnsi="宋体" w:eastAsia="仿宋_GB2312"/>
                <w:sz w:val="24"/>
              </w:rPr>
              <w:t>≥4万元</w:t>
            </w:r>
          </w:p>
        </w:tc>
        <w:tc>
          <w:tcPr>
            <w:tcW w:w="2520" w:type="dxa"/>
            <w:noWrap/>
            <w:vAlign w:val="center"/>
          </w:tcPr>
          <w:p>
            <w:pPr>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restart"/>
            <w:noWrap/>
            <w:textDirection w:val="tbRlV"/>
            <w:vAlign w:val="center"/>
          </w:tcPr>
          <w:p>
            <w:pPr>
              <w:ind w:left="113" w:right="113"/>
              <w:jc w:val="center"/>
              <w:rPr>
                <w:rFonts w:ascii="仿宋_GB2312" w:hAnsi="宋体" w:eastAsia="仿宋_GB2312"/>
                <w:bCs/>
                <w:sz w:val="24"/>
              </w:rPr>
            </w:pPr>
            <w:r>
              <w:rPr>
                <w:rFonts w:hint="eastAsia" w:ascii="仿宋_GB2312" w:hAnsi="宋体" w:eastAsia="仿宋_GB2312"/>
                <w:bCs/>
                <w:sz w:val="24"/>
              </w:rPr>
              <w:t>审图机构</w:t>
            </w:r>
          </w:p>
        </w:tc>
        <w:tc>
          <w:tcPr>
            <w:tcW w:w="2700" w:type="dxa"/>
            <w:noWrap/>
            <w:vAlign w:val="center"/>
          </w:tcPr>
          <w:p>
            <w:pPr>
              <w:jc w:val="center"/>
              <w:rPr>
                <w:rFonts w:ascii="仿宋_GB2312" w:hAnsi="宋体" w:eastAsia="仿宋_GB2312"/>
                <w:bCs/>
                <w:sz w:val="24"/>
              </w:rPr>
            </w:pPr>
            <w:r>
              <w:rPr>
                <w:rFonts w:hint="eastAsia" w:ascii="仿宋_GB2312" w:hAnsi="宋体" w:eastAsia="仿宋_GB2312"/>
                <w:bCs/>
                <w:sz w:val="24"/>
              </w:rPr>
              <w:t>审图费</w:t>
            </w:r>
            <w:r>
              <w:rPr>
                <w:rFonts w:hint="eastAsia" w:ascii="仿宋_GB2312" w:eastAsia="仿宋_GB2312"/>
                <w:sz w:val="24"/>
              </w:rPr>
              <w:t>≥10</w:t>
            </w:r>
            <w:r>
              <w:rPr>
                <w:rFonts w:hint="eastAsia" w:ascii="仿宋_GB2312" w:hAnsi="宋体" w:eastAsia="仿宋_GB2312"/>
                <w:bCs/>
                <w:sz w:val="24"/>
              </w:rPr>
              <w:t>0万元</w:t>
            </w:r>
          </w:p>
        </w:tc>
        <w:tc>
          <w:tcPr>
            <w:tcW w:w="2520" w:type="dxa"/>
            <w:noWrap/>
            <w:vAlign w:val="center"/>
          </w:tcPr>
          <w:p>
            <w:pPr>
              <w:jc w:val="center"/>
              <w:rPr>
                <w:rFonts w:ascii="仿宋_GB2312" w:hAnsi="宋体" w:eastAsia="仿宋_GB2312"/>
                <w:bCs/>
                <w:sz w:val="24"/>
              </w:rPr>
            </w:pPr>
            <w:r>
              <w:rPr>
                <w:rFonts w:hint="eastAsia" w:ascii="仿宋_GB2312" w:hAnsi="宋体" w:eastAsia="仿宋_GB2312"/>
                <w:bCs/>
                <w:sz w:val="24"/>
              </w:rPr>
              <w:t>审图费</w:t>
            </w:r>
            <w:r>
              <w:rPr>
                <w:rFonts w:hint="eastAsia" w:ascii="仿宋_GB2312" w:eastAsia="仿宋_GB2312"/>
                <w:sz w:val="24"/>
              </w:rPr>
              <w:t>≥</w:t>
            </w:r>
            <w:r>
              <w:rPr>
                <w:rFonts w:hint="eastAsia" w:ascii="仿宋_GB2312" w:hAnsi="宋体" w:eastAsia="仿宋_GB2312"/>
                <w:bCs/>
                <w:sz w:val="24"/>
              </w:rPr>
              <w:t>70万元</w:t>
            </w:r>
          </w:p>
        </w:tc>
        <w:tc>
          <w:tcPr>
            <w:tcW w:w="2520" w:type="dxa"/>
            <w:noWrap/>
            <w:vAlign w:val="center"/>
          </w:tcPr>
          <w:p>
            <w:pPr>
              <w:jc w:val="center"/>
              <w:rPr>
                <w:rFonts w:ascii="仿宋_GB2312" w:hAnsi="宋体" w:eastAsia="仿宋_GB2312"/>
                <w:bCs/>
                <w:sz w:val="24"/>
              </w:rPr>
            </w:pPr>
            <w:r>
              <w:rPr>
                <w:rFonts w:hint="eastAsia" w:ascii="仿宋_GB2312" w:hAnsi="宋体" w:eastAsia="仿宋_GB2312"/>
                <w:bCs/>
                <w:sz w:val="24"/>
              </w:rPr>
              <w:t>审图费</w:t>
            </w:r>
            <w:r>
              <w:rPr>
                <w:rFonts w:hint="eastAsia" w:ascii="仿宋_GB2312" w:eastAsia="仿宋_GB2312"/>
                <w:sz w:val="24"/>
              </w:rPr>
              <w:t>≥</w:t>
            </w:r>
            <w:r>
              <w:rPr>
                <w:rFonts w:hint="eastAsia" w:ascii="仿宋_GB2312" w:hAnsi="宋体" w:eastAsia="仿宋_GB2312"/>
                <w:bCs/>
                <w:sz w:val="24"/>
              </w:rPr>
              <w:t>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continue"/>
            <w:noWrap/>
            <w:vAlign w:val="center"/>
          </w:tcPr>
          <w:p>
            <w:pPr>
              <w:jc w:val="center"/>
              <w:rPr>
                <w:rFonts w:ascii="仿宋_GB2312" w:hAnsi="宋体" w:eastAsia="仿宋_GB2312"/>
                <w:bCs/>
                <w:sz w:val="28"/>
                <w:szCs w:val="28"/>
              </w:rPr>
            </w:pPr>
          </w:p>
        </w:tc>
        <w:tc>
          <w:tcPr>
            <w:tcW w:w="2700" w:type="dxa"/>
            <w:noWrap/>
            <w:vAlign w:val="center"/>
          </w:tcPr>
          <w:p>
            <w:pPr>
              <w:jc w:val="center"/>
              <w:rPr>
                <w:rFonts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20万元</w:t>
            </w:r>
          </w:p>
        </w:tc>
        <w:tc>
          <w:tcPr>
            <w:tcW w:w="2520" w:type="dxa"/>
            <w:noWrap/>
            <w:vAlign w:val="center"/>
          </w:tcPr>
          <w:p>
            <w:pPr>
              <w:jc w:val="center"/>
              <w:rPr>
                <w:rFonts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15万元</w:t>
            </w:r>
          </w:p>
        </w:tc>
        <w:tc>
          <w:tcPr>
            <w:tcW w:w="2520" w:type="dxa"/>
            <w:noWrap/>
            <w:vAlign w:val="center"/>
          </w:tcPr>
          <w:p>
            <w:pPr>
              <w:jc w:val="center"/>
              <w:rPr>
                <w:rFonts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noWrap/>
            <w:vAlign w:val="center"/>
          </w:tcPr>
          <w:p>
            <w:pPr>
              <w:jc w:val="center"/>
              <w:rPr>
                <w:rFonts w:ascii="仿宋_GB2312" w:hAnsi="宋体" w:eastAsia="仿宋_GB2312"/>
                <w:bCs/>
                <w:sz w:val="28"/>
                <w:szCs w:val="28"/>
              </w:rPr>
            </w:pPr>
            <w:r>
              <w:rPr>
                <w:rFonts w:hint="eastAsia" w:ascii="仿宋_GB2312" w:hAnsi="宋体" w:eastAsia="仿宋_GB2312"/>
                <w:bCs/>
                <w:sz w:val="24"/>
              </w:rPr>
              <w:t>缴纳税金总额</w:t>
            </w:r>
          </w:p>
        </w:tc>
        <w:tc>
          <w:tcPr>
            <w:tcW w:w="2700" w:type="dxa"/>
            <w:noWrap/>
            <w:vAlign w:val="center"/>
          </w:tcPr>
          <w:p>
            <w:pPr>
              <w:jc w:val="center"/>
              <w:rPr>
                <w:rFonts w:ascii="仿宋_GB2312" w:hAnsi="宋体" w:eastAsia="仿宋_GB2312"/>
                <w:bCs/>
                <w:sz w:val="24"/>
              </w:rPr>
            </w:pPr>
            <w:r>
              <w:rPr>
                <w:rFonts w:hint="eastAsia" w:ascii="仿宋_GB2312" w:hAnsi="宋体" w:eastAsia="仿宋_GB2312"/>
                <w:sz w:val="24"/>
              </w:rPr>
              <w:t>≥5万元</w:t>
            </w:r>
          </w:p>
        </w:tc>
        <w:tc>
          <w:tcPr>
            <w:tcW w:w="2520" w:type="dxa"/>
            <w:noWrap/>
            <w:vAlign w:val="center"/>
          </w:tcPr>
          <w:p>
            <w:pPr>
              <w:jc w:val="center"/>
              <w:rPr>
                <w:rFonts w:ascii="仿宋_GB2312" w:hAnsi="宋体" w:eastAsia="仿宋_GB2312"/>
                <w:bCs/>
                <w:sz w:val="24"/>
              </w:rPr>
            </w:pPr>
            <w:r>
              <w:rPr>
                <w:rFonts w:hint="eastAsia" w:ascii="仿宋_GB2312" w:hAnsi="宋体" w:eastAsia="仿宋_GB2312"/>
                <w:sz w:val="24"/>
              </w:rPr>
              <w:t>≥3万元</w:t>
            </w:r>
          </w:p>
        </w:tc>
        <w:tc>
          <w:tcPr>
            <w:tcW w:w="2520" w:type="dxa"/>
            <w:noWrap/>
            <w:vAlign w:val="center"/>
          </w:tcPr>
          <w:p>
            <w:pPr>
              <w:jc w:val="center"/>
              <w:rPr>
                <w:rFonts w:ascii="仿宋_GB2312" w:hAnsi="宋体" w:eastAsia="仿宋_GB2312"/>
                <w:bCs/>
                <w:sz w:val="24"/>
              </w:rPr>
            </w:pPr>
            <w:r>
              <w:rPr>
                <w:rFonts w:hint="eastAsia" w:ascii="仿宋_GB2312" w:hAnsi="宋体" w:eastAsia="仿宋_GB2312"/>
                <w:sz w:val="24"/>
              </w:rPr>
              <w:t>≥2万元</w:t>
            </w:r>
          </w:p>
        </w:tc>
      </w:tr>
    </w:tbl>
    <w:p>
      <w:pPr>
        <w:rPr>
          <w:rFonts w:ascii="黑体" w:eastAsia="黑体"/>
          <w:bCs/>
          <w:sz w:val="32"/>
        </w:rPr>
      </w:pPr>
    </w:p>
    <w:p/>
    <w:p>
      <w:pPr>
        <w:jc w:val="center"/>
      </w:pPr>
    </w:p>
    <w:p>
      <w:pPr>
        <w:spacing w:line="500" w:lineRule="exact"/>
        <w:jc w:val="center"/>
        <w:rPr>
          <w:rFonts w:ascii="黑体" w:hAnsi="黑体" w:eastAsia="黑体" w:cs="黑体"/>
          <w:sz w:val="32"/>
          <w:szCs w:val="32"/>
        </w:rPr>
      </w:pPr>
      <w:r>
        <w:rPr>
          <w:rFonts w:hint="eastAsia" w:ascii="黑体" w:hAnsi="黑体" w:eastAsia="黑体" w:cs="黑体"/>
          <w:sz w:val="32"/>
          <w:szCs w:val="32"/>
        </w:rPr>
        <w:t>崇左市建筑业先进企业申报表</w:t>
      </w:r>
    </w:p>
    <w:p>
      <w:pPr>
        <w:spacing w:line="500" w:lineRule="exact"/>
        <w:rPr>
          <w:rFonts w:ascii="黑体" w:hAnsi="黑体" w:eastAsia="黑体" w:cs="黑体"/>
          <w:sz w:val="32"/>
          <w:szCs w:val="32"/>
        </w:rPr>
      </w:pPr>
    </w:p>
    <w:tbl>
      <w:tblPr>
        <w:tblStyle w:val="10"/>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632"/>
        <w:gridCol w:w="623"/>
        <w:gridCol w:w="179"/>
        <w:gridCol w:w="747"/>
        <w:gridCol w:w="509"/>
        <w:gridCol w:w="537"/>
        <w:gridCol w:w="309"/>
        <w:gridCol w:w="1405"/>
        <w:gridCol w:w="259"/>
        <w:gridCol w:w="1130"/>
        <w:gridCol w:w="663"/>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55" w:type="dxa"/>
            <w:gridSpan w:val="2"/>
            <w:noWrap/>
            <w:vAlign w:val="center"/>
          </w:tcPr>
          <w:p>
            <w:pPr>
              <w:spacing w:line="400" w:lineRule="exact"/>
              <w:jc w:val="center"/>
              <w:rPr>
                <w:rFonts w:ascii="仿宋_GB2312" w:eastAsia="仿宋_GB2312"/>
                <w:sz w:val="24"/>
              </w:rPr>
            </w:pPr>
            <w:r>
              <w:rPr>
                <w:rFonts w:hint="eastAsia" w:ascii="仿宋_GB2312" w:eastAsia="仿宋_GB2312"/>
                <w:sz w:val="24"/>
              </w:rPr>
              <w:t>申报单位</w:t>
            </w:r>
          </w:p>
        </w:tc>
        <w:tc>
          <w:tcPr>
            <w:tcW w:w="4309" w:type="dxa"/>
            <w:gridSpan w:val="7"/>
            <w:noWrap/>
            <w:vAlign w:val="bottom"/>
          </w:tcPr>
          <w:p>
            <w:pPr>
              <w:spacing w:line="400" w:lineRule="exact"/>
              <w:jc w:val="right"/>
              <w:rPr>
                <w:rFonts w:ascii="仿宋_GB2312" w:eastAsia="仿宋_GB2312"/>
                <w:sz w:val="24"/>
              </w:rPr>
            </w:pPr>
            <w:r>
              <w:rPr>
                <w:rFonts w:hint="eastAsia" w:ascii="仿宋_GB2312" w:eastAsia="仿宋_GB2312"/>
                <w:sz w:val="24"/>
              </w:rPr>
              <w:t>（盖章）</w:t>
            </w:r>
          </w:p>
        </w:tc>
        <w:tc>
          <w:tcPr>
            <w:tcW w:w="1389" w:type="dxa"/>
            <w:gridSpan w:val="2"/>
            <w:noWrap/>
            <w:vAlign w:val="center"/>
          </w:tcPr>
          <w:p>
            <w:pPr>
              <w:spacing w:line="400" w:lineRule="exact"/>
              <w:ind w:left="240" w:hanging="240" w:hangingChars="100"/>
              <w:jc w:val="center"/>
              <w:rPr>
                <w:rFonts w:ascii="仿宋_GB2312" w:eastAsia="仿宋_GB2312"/>
                <w:sz w:val="24"/>
              </w:rPr>
            </w:pPr>
            <w:r>
              <w:rPr>
                <w:rFonts w:hint="eastAsia" w:ascii="仿宋_GB2312" w:eastAsia="仿宋_GB2312"/>
                <w:sz w:val="24"/>
              </w:rPr>
              <w:t>主项资质、</w:t>
            </w:r>
          </w:p>
          <w:p>
            <w:pPr>
              <w:spacing w:line="400" w:lineRule="exact"/>
              <w:ind w:left="240" w:hanging="240" w:hangingChars="100"/>
              <w:jc w:val="center"/>
              <w:rPr>
                <w:rFonts w:ascii="仿宋_GB2312" w:eastAsia="仿宋_GB2312"/>
                <w:sz w:val="24"/>
              </w:rPr>
            </w:pPr>
            <w:r>
              <w:rPr>
                <w:rFonts w:hint="eastAsia" w:ascii="仿宋_GB2312" w:eastAsia="仿宋_GB2312"/>
                <w:sz w:val="24"/>
              </w:rPr>
              <w:t>等级</w:t>
            </w:r>
          </w:p>
        </w:tc>
        <w:tc>
          <w:tcPr>
            <w:tcW w:w="2551" w:type="dxa"/>
            <w:gridSpan w:val="2"/>
            <w:noWrap/>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55" w:type="dxa"/>
            <w:gridSpan w:val="2"/>
            <w:noWrap/>
            <w:vAlign w:val="center"/>
          </w:tcPr>
          <w:p>
            <w:pPr>
              <w:spacing w:line="400" w:lineRule="exact"/>
              <w:jc w:val="center"/>
              <w:rPr>
                <w:rFonts w:ascii="仿宋_GB2312" w:eastAsia="仿宋_GB2312"/>
                <w:sz w:val="24"/>
              </w:rPr>
            </w:pPr>
            <w:r>
              <w:rPr>
                <w:rFonts w:hint="eastAsia" w:ascii="仿宋_GB2312" w:eastAsia="仿宋_GB2312"/>
                <w:sz w:val="24"/>
              </w:rPr>
              <w:t>地　　址</w:t>
            </w:r>
          </w:p>
        </w:tc>
        <w:tc>
          <w:tcPr>
            <w:tcW w:w="4309" w:type="dxa"/>
            <w:gridSpan w:val="7"/>
            <w:noWrap/>
            <w:vAlign w:val="center"/>
          </w:tcPr>
          <w:p>
            <w:pPr>
              <w:spacing w:line="400" w:lineRule="exact"/>
              <w:jc w:val="center"/>
              <w:rPr>
                <w:rFonts w:ascii="仿宋_GB2312" w:eastAsia="仿宋_GB2312"/>
                <w:sz w:val="24"/>
              </w:rPr>
            </w:pPr>
          </w:p>
        </w:tc>
        <w:tc>
          <w:tcPr>
            <w:tcW w:w="1389" w:type="dxa"/>
            <w:gridSpan w:val="2"/>
            <w:noWrap/>
            <w:vAlign w:val="center"/>
          </w:tcPr>
          <w:p>
            <w:pPr>
              <w:spacing w:line="400" w:lineRule="exact"/>
              <w:jc w:val="center"/>
              <w:rPr>
                <w:rFonts w:ascii="仿宋_GB2312" w:eastAsia="仿宋_GB2312"/>
                <w:sz w:val="24"/>
              </w:rPr>
            </w:pPr>
            <w:r>
              <w:rPr>
                <w:rFonts w:hint="eastAsia" w:ascii="仿宋_GB2312" w:eastAsia="仿宋_GB2312"/>
                <w:sz w:val="24"/>
              </w:rPr>
              <w:t>申报日期</w:t>
            </w:r>
          </w:p>
        </w:tc>
        <w:tc>
          <w:tcPr>
            <w:tcW w:w="2551" w:type="dxa"/>
            <w:gridSpan w:val="2"/>
            <w:noWrap/>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5" w:type="dxa"/>
            <w:gridSpan w:val="2"/>
            <w:noWrap/>
            <w:vAlign w:val="center"/>
          </w:tcPr>
          <w:p>
            <w:pPr>
              <w:spacing w:line="400" w:lineRule="exact"/>
              <w:jc w:val="center"/>
              <w:rPr>
                <w:rFonts w:ascii="仿宋_GB2312" w:eastAsia="仿宋_GB2312"/>
                <w:sz w:val="24"/>
              </w:rPr>
            </w:pPr>
            <w:r>
              <w:rPr>
                <w:rFonts w:hint="eastAsia" w:ascii="仿宋_GB2312" w:eastAsia="仿宋_GB2312"/>
                <w:sz w:val="24"/>
              </w:rPr>
              <w:t>联系人</w:t>
            </w:r>
          </w:p>
        </w:tc>
        <w:tc>
          <w:tcPr>
            <w:tcW w:w="1549" w:type="dxa"/>
            <w:gridSpan w:val="3"/>
            <w:noWrap/>
            <w:vAlign w:val="center"/>
          </w:tcPr>
          <w:p>
            <w:pPr>
              <w:spacing w:line="400" w:lineRule="exact"/>
              <w:jc w:val="center"/>
              <w:rPr>
                <w:rFonts w:ascii="仿宋_GB2312" w:eastAsia="仿宋_GB2312"/>
                <w:sz w:val="24"/>
              </w:rPr>
            </w:pPr>
          </w:p>
        </w:tc>
        <w:tc>
          <w:tcPr>
            <w:tcW w:w="1355" w:type="dxa"/>
            <w:gridSpan w:val="3"/>
            <w:noWrap/>
            <w:vAlign w:val="center"/>
          </w:tcPr>
          <w:p>
            <w:pPr>
              <w:spacing w:line="400" w:lineRule="exact"/>
              <w:jc w:val="center"/>
              <w:rPr>
                <w:rFonts w:ascii="仿宋_GB2312" w:eastAsia="仿宋_GB2312"/>
                <w:sz w:val="24"/>
              </w:rPr>
            </w:pPr>
            <w:r>
              <w:rPr>
                <w:rFonts w:hint="eastAsia" w:ascii="仿宋_GB2312" w:eastAsia="仿宋_GB2312"/>
                <w:sz w:val="24"/>
              </w:rPr>
              <w:t>联系电话</w:t>
            </w:r>
          </w:p>
        </w:tc>
        <w:tc>
          <w:tcPr>
            <w:tcW w:w="1405" w:type="dxa"/>
            <w:noWrap/>
            <w:vAlign w:val="center"/>
          </w:tcPr>
          <w:p>
            <w:pPr>
              <w:spacing w:line="400" w:lineRule="exact"/>
              <w:jc w:val="center"/>
              <w:rPr>
                <w:rFonts w:ascii="仿宋_GB2312" w:eastAsia="仿宋_GB2312"/>
                <w:sz w:val="24"/>
              </w:rPr>
            </w:pPr>
          </w:p>
        </w:tc>
        <w:tc>
          <w:tcPr>
            <w:tcW w:w="1389" w:type="dxa"/>
            <w:gridSpan w:val="2"/>
            <w:noWrap/>
            <w:vAlign w:val="center"/>
          </w:tcPr>
          <w:p>
            <w:pPr>
              <w:spacing w:line="400" w:lineRule="exact"/>
              <w:jc w:val="center"/>
              <w:rPr>
                <w:rFonts w:ascii="仿宋_GB2312" w:eastAsia="仿宋_GB2312"/>
                <w:sz w:val="24"/>
              </w:rPr>
            </w:pPr>
            <w:r>
              <w:rPr>
                <w:rFonts w:hint="eastAsia" w:ascii="仿宋_GB2312" w:eastAsia="仿宋_GB2312"/>
                <w:sz w:val="24"/>
              </w:rPr>
              <w:t>邮　　编</w:t>
            </w:r>
          </w:p>
        </w:tc>
        <w:tc>
          <w:tcPr>
            <w:tcW w:w="2551" w:type="dxa"/>
            <w:gridSpan w:val="2"/>
            <w:noWrap/>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504" w:type="dxa"/>
            <w:gridSpan w:val="13"/>
            <w:noWrap/>
            <w:vAlign w:val="center"/>
          </w:tcPr>
          <w:p>
            <w:pPr>
              <w:spacing w:line="400" w:lineRule="exact"/>
              <w:jc w:val="center"/>
              <w:rPr>
                <w:rFonts w:ascii="仿宋_GB2312" w:hAnsi="宋体" w:eastAsia="仿宋_GB2312"/>
                <w:b/>
                <w:bCs/>
                <w:sz w:val="24"/>
              </w:rPr>
            </w:pPr>
            <w:r>
              <w:rPr>
                <w:rFonts w:hint="eastAsia" w:ascii="仿宋_GB2312" w:hAnsi="宋体" w:eastAsia="仿宋_GB2312"/>
                <w:b/>
                <w:bCs/>
                <w:sz w:val="24"/>
              </w:rPr>
              <w:t>企业年度度主要经济指标完成情况（万元）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57" w:type="dxa"/>
            <w:gridSpan w:val="4"/>
            <w:noWrap/>
            <w:vAlign w:val="center"/>
          </w:tcPr>
          <w:p>
            <w:pPr>
              <w:spacing w:line="400" w:lineRule="exact"/>
              <w:jc w:val="center"/>
              <w:rPr>
                <w:rFonts w:ascii="仿宋_GB2312" w:eastAsia="仿宋_GB2312"/>
                <w:spacing w:val="-20"/>
                <w:sz w:val="24"/>
              </w:rPr>
            </w:pPr>
            <w:r>
              <w:rPr>
                <w:rFonts w:hint="eastAsia" w:ascii="仿宋_GB2312" w:eastAsia="仿宋_GB2312"/>
                <w:spacing w:val="-20"/>
                <w:sz w:val="24"/>
              </w:rPr>
              <w:t>总产值</w:t>
            </w:r>
          </w:p>
        </w:tc>
        <w:tc>
          <w:tcPr>
            <w:tcW w:w="1793" w:type="dxa"/>
            <w:gridSpan w:val="3"/>
            <w:noWrap/>
            <w:vAlign w:val="center"/>
          </w:tcPr>
          <w:p>
            <w:pPr>
              <w:spacing w:line="400" w:lineRule="exact"/>
              <w:jc w:val="center"/>
              <w:rPr>
                <w:rFonts w:ascii="仿宋_GB2312" w:eastAsia="仿宋_GB2312"/>
                <w:spacing w:val="-20"/>
                <w:sz w:val="24"/>
              </w:rPr>
            </w:pPr>
          </w:p>
        </w:tc>
        <w:tc>
          <w:tcPr>
            <w:tcW w:w="3103" w:type="dxa"/>
            <w:gridSpan w:val="4"/>
            <w:noWrap/>
            <w:vAlign w:val="center"/>
          </w:tcPr>
          <w:p>
            <w:pPr>
              <w:spacing w:line="400" w:lineRule="exact"/>
              <w:jc w:val="center"/>
              <w:rPr>
                <w:rFonts w:ascii="仿宋_GB2312" w:eastAsia="仿宋_GB2312"/>
                <w:sz w:val="24"/>
              </w:rPr>
            </w:pPr>
            <w:r>
              <w:rPr>
                <w:rFonts w:hint="eastAsia" w:ascii="仿宋_GB2312" w:eastAsia="仿宋_GB2312"/>
                <w:sz w:val="24"/>
              </w:rPr>
              <w:t>利润总额</w:t>
            </w:r>
          </w:p>
        </w:tc>
        <w:tc>
          <w:tcPr>
            <w:tcW w:w="2551" w:type="dxa"/>
            <w:gridSpan w:val="2"/>
            <w:noWrap/>
            <w:vAlign w:val="center"/>
          </w:tcPr>
          <w:p>
            <w:pPr>
              <w:spacing w:line="400" w:lineRule="exact"/>
              <w:ind w:firstLine="800" w:firstLineChars="400"/>
              <w:rPr>
                <w:rFonts w:ascii="仿宋_GB2312" w:eastAsia="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57" w:type="dxa"/>
            <w:gridSpan w:val="4"/>
            <w:noWrap/>
            <w:vAlign w:val="center"/>
          </w:tcPr>
          <w:p>
            <w:pPr>
              <w:spacing w:line="400" w:lineRule="exact"/>
              <w:jc w:val="center"/>
              <w:rPr>
                <w:rFonts w:ascii="仿宋_GB2312" w:eastAsia="仿宋_GB2312"/>
                <w:sz w:val="24"/>
              </w:rPr>
            </w:pPr>
            <w:r>
              <w:rPr>
                <w:rFonts w:hint="eastAsia" w:ascii="仿宋_GB2312" w:eastAsia="仿宋_GB2312"/>
                <w:sz w:val="24"/>
              </w:rPr>
              <w:t>利税总额</w:t>
            </w:r>
          </w:p>
        </w:tc>
        <w:tc>
          <w:tcPr>
            <w:tcW w:w="1793" w:type="dxa"/>
            <w:gridSpan w:val="3"/>
            <w:noWrap/>
            <w:vAlign w:val="center"/>
          </w:tcPr>
          <w:p>
            <w:pPr>
              <w:spacing w:line="400" w:lineRule="exact"/>
              <w:jc w:val="center"/>
              <w:rPr>
                <w:rFonts w:ascii="仿宋_GB2312" w:eastAsia="仿宋_GB2312"/>
                <w:spacing w:val="-20"/>
                <w:sz w:val="24"/>
              </w:rPr>
            </w:pPr>
          </w:p>
        </w:tc>
        <w:tc>
          <w:tcPr>
            <w:tcW w:w="3103" w:type="dxa"/>
            <w:gridSpan w:val="4"/>
            <w:noWrap/>
            <w:vAlign w:val="center"/>
          </w:tcPr>
          <w:p>
            <w:pPr>
              <w:spacing w:line="400" w:lineRule="exact"/>
              <w:jc w:val="center"/>
              <w:rPr>
                <w:rFonts w:ascii="仿宋_GB2312" w:eastAsia="仿宋_GB2312"/>
                <w:spacing w:val="-20"/>
                <w:sz w:val="24"/>
              </w:rPr>
            </w:pPr>
            <w:r>
              <w:rPr>
                <w:rFonts w:hint="eastAsia" w:ascii="仿宋_GB2312" w:eastAsia="仿宋_GB2312"/>
                <w:spacing w:val="-20"/>
                <w:sz w:val="24"/>
              </w:rPr>
              <w:t>上缴税金</w:t>
            </w:r>
          </w:p>
        </w:tc>
        <w:tc>
          <w:tcPr>
            <w:tcW w:w="2551" w:type="dxa"/>
            <w:gridSpan w:val="2"/>
            <w:noWrap/>
            <w:vAlign w:val="center"/>
          </w:tcPr>
          <w:p>
            <w:pPr>
              <w:spacing w:line="400" w:lineRule="exact"/>
              <w:ind w:firstLine="800" w:firstLineChars="400"/>
              <w:rPr>
                <w:rFonts w:ascii="仿宋_GB2312" w:hAnsi="宋体" w:eastAsia="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504" w:type="dxa"/>
            <w:gridSpan w:val="13"/>
            <w:noWrap/>
            <w:vAlign w:val="center"/>
          </w:tcPr>
          <w:p>
            <w:pPr>
              <w:spacing w:line="400" w:lineRule="exact"/>
              <w:jc w:val="center"/>
              <w:rPr>
                <w:rFonts w:ascii="仿宋_GB2312" w:eastAsia="仿宋_GB2312"/>
                <w:b/>
                <w:bCs/>
                <w:sz w:val="24"/>
              </w:rPr>
            </w:pPr>
            <w:r>
              <w:rPr>
                <w:rFonts w:hint="eastAsia" w:ascii="仿宋_GB2312" w:eastAsia="仿宋_GB2312"/>
                <w:b/>
                <w:bCs/>
                <w:sz w:val="24"/>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vAlign w:val="center"/>
          </w:tcPr>
          <w:p>
            <w:pPr>
              <w:spacing w:line="400" w:lineRule="exact"/>
              <w:jc w:val="center"/>
              <w:rPr>
                <w:rFonts w:ascii="仿宋_GB2312" w:eastAsia="仿宋_GB2312"/>
                <w:sz w:val="24"/>
              </w:rPr>
            </w:pPr>
            <w:r>
              <w:rPr>
                <w:rFonts w:hint="eastAsia" w:ascii="仿宋_GB2312" w:eastAsia="仿宋_GB2312"/>
                <w:sz w:val="24"/>
              </w:rPr>
              <w:t>序号</w:t>
            </w:r>
          </w:p>
        </w:tc>
        <w:tc>
          <w:tcPr>
            <w:tcW w:w="2690" w:type="dxa"/>
            <w:gridSpan w:val="5"/>
            <w:noWrap/>
            <w:vAlign w:val="center"/>
          </w:tcPr>
          <w:p>
            <w:pPr>
              <w:spacing w:line="400" w:lineRule="exact"/>
              <w:jc w:val="center"/>
              <w:rPr>
                <w:rFonts w:ascii="仿宋_GB2312" w:eastAsia="仿宋_GB2312"/>
                <w:sz w:val="24"/>
              </w:rPr>
            </w:pPr>
            <w:r>
              <w:rPr>
                <w:rFonts w:hint="eastAsia" w:ascii="仿宋_GB2312" w:eastAsia="仿宋_GB2312"/>
                <w:sz w:val="24"/>
              </w:rPr>
              <w:t>获奖时间</w:t>
            </w:r>
          </w:p>
        </w:tc>
        <w:tc>
          <w:tcPr>
            <w:tcW w:w="2510" w:type="dxa"/>
            <w:gridSpan w:val="4"/>
            <w:noWrap/>
            <w:vAlign w:val="center"/>
          </w:tcPr>
          <w:p>
            <w:pPr>
              <w:spacing w:line="400" w:lineRule="exact"/>
              <w:jc w:val="center"/>
              <w:rPr>
                <w:rFonts w:ascii="仿宋_GB2312" w:eastAsia="仿宋_GB2312"/>
                <w:sz w:val="24"/>
              </w:rPr>
            </w:pPr>
            <w:r>
              <w:rPr>
                <w:rFonts w:hint="eastAsia" w:ascii="仿宋_GB2312" w:eastAsia="仿宋_GB2312"/>
                <w:sz w:val="24"/>
              </w:rPr>
              <w:t>获奖工程名称</w:t>
            </w:r>
          </w:p>
        </w:tc>
        <w:tc>
          <w:tcPr>
            <w:tcW w:w="1793" w:type="dxa"/>
            <w:gridSpan w:val="2"/>
            <w:noWrap/>
            <w:vAlign w:val="center"/>
          </w:tcPr>
          <w:p>
            <w:pPr>
              <w:spacing w:line="400" w:lineRule="exact"/>
              <w:jc w:val="center"/>
              <w:rPr>
                <w:rFonts w:ascii="仿宋_GB2312" w:eastAsia="仿宋_GB2312"/>
                <w:sz w:val="24"/>
              </w:rPr>
            </w:pPr>
            <w:r>
              <w:rPr>
                <w:rFonts w:hint="eastAsia" w:ascii="仿宋_GB2312" w:eastAsia="仿宋_GB2312"/>
                <w:sz w:val="24"/>
              </w:rPr>
              <w:t>奖项名称</w:t>
            </w:r>
          </w:p>
        </w:tc>
        <w:tc>
          <w:tcPr>
            <w:tcW w:w="1888" w:type="dxa"/>
            <w:noWrap/>
            <w:vAlign w:val="center"/>
          </w:tcPr>
          <w:p>
            <w:pPr>
              <w:spacing w:line="400" w:lineRule="exact"/>
              <w:jc w:val="center"/>
              <w:rPr>
                <w:rFonts w:ascii="仿宋_GB2312" w:eastAsia="仿宋_GB2312"/>
                <w:sz w:val="24"/>
              </w:rPr>
            </w:pPr>
            <w:r>
              <w:rPr>
                <w:rFonts w:hint="eastAsia" w:ascii="仿宋_GB2312" w:eastAsia="仿宋_GB2312"/>
                <w:sz w:val="24"/>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tcPr>
          <w:p>
            <w:pPr>
              <w:spacing w:line="400" w:lineRule="exact"/>
              <w:rPr>
                <w:rFonts w:ascii="仿宋_GB2312" w:eastAsia="仿宋_GB2312"/>
                <w:sz w:val="24"/>
              </w:rPr>
            </w:pPr>
          </w:p>
        </w:tc>
        <w:tc>
          <w:tcPr>
            <w:tcW w:w="2690" w:type="dxa"/>
            <w:gridSpan w:val="5"/>
            <w:noWrap/>
          </w:tcPr>
          <w:p>
            <w:pPr>
              <w:spacing w:line="400" w:lineRule="exact"/>
              <w:rPr>
                <w:rFonts w:ascii="仿宋_GB2312" w:eastAsia="仿宋_GB2312"/>
                <w:sz w:val="24"/>
              </w:rPr>
            </w:pPr>
          </w:p>
        </w:tc>
        <w:tc>
          <w:tcPr>
            <w:tcW w:w="2510" w:type="dxa"/>
            <w:gridSpan w:val="4"/>
            <w:noWrap/>
          </w:tcPr>
          <w:p>
            <w:pPr>
              <w:spacing w:line="400" w:lineRule="exact"/>
              <w:rPr>
                <w:rFonts w:ascii="仿宋_GB2312" w:eastAsia="仿宋_GB2312"/>
                <w:sz w:val="24"/>
              </w:rPr>
            </w:pPr>
          </w:p>
        </w:tc>
        <w:tc>
          <w:tcPr>
            <w:tcW w:w="1793" w:type="dxa"/>
            <w:gridSpan w:val="2"/>
            <w:noWrap/>
          </w:tcPr>
          <w:p>
            <w:pPr>
              <w:spacing w:line="400" w:lineRule="exact"/>
              <w:rPr>
                <w:rFonts w:ascii="仿宋_GB2312" w:eastAsia="仿宋_GB2312"/>
                <w:sz w:val="24"/>
              </w:rPr>
            </w:pPr>
          </w:p>
        </w:tc>
        <w:tc>
          <w:tcPr>
            <w:tcW w:w="1888" w:type="dxa"/>
            <w:noWrap/>
          </w:tcPr>
          <w:p>
            <w:pPr>
              <w:spacing w:line="4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tcPr>
          <w:p>
            <w:pPr>
              <w:spacing w:line="400" w:lineRule="exact"/>
              <w:rPr>
                <w:rFonts w:ascii="仿宋_GB2312" w:eastAsia="仿宋_GB2312"/>
                <w:sz w:val="24"/>
              </w:rPr>
            </w:pPr>
          </w:p>
        </w:tc>
        <w:tc>
          <w:tcPr>
            <w:tcW w:w="2690" w:type="dxa"/>
            <w:gridSpan w:val="5"/>
            <w:noWrap/>
          </w:tcPr>
          <w:p>
            <w:pPr>
              <w:spacing w:line="400" w:lineRule="exact"/>
              <w:rPr>
                <w:rFonts w:ascii="仿宋_GB2312" w:eastAsia="仿宋_GB2312"/>
                <w:sz w:val="24"/>
              </w:rPr>
            </w:pPr>
          </w:p>
        </w:tc>
        <w:tc>
          <w:tcPr>
            <w:tcW w:w="2510" w:type="dxa"/>
            <w:gridSpan w:val="4"/>
            <w:noWrap/>
          </w:tcPr>
          <w:p>
            <w:pPr>
              <w:spacing w:line="400" w:lineRule="exact"/>
              <w:rPr>
                <w:rFonts w:ascii="仿宋_GB2312" w:eastAsia="仿宋_GB2312"/>
                <w:sz w:val="24"/>
              </w:rPr>
            </w:pPr>
          </w:p>
        </w:tc>
        <w:tc>
          <w:tcPr>
            <w:tcW w:w="1793" w:type="dxa"/>
            <w:gridSpan w:val="2"/>
            <w:noWrap/>
          </w:tcPr>
          <w:p>
            <w:pPr>
              <w:spacing w:line="400" w:lineRule="exact"/>
              <w:rPr>
                <w:rFonts w:ascii="仿宋_GB2312" w:eastAsia="仿宋_GB2312"/>
                <w:sz w:val="24"/>
              </w:rPr>
            </w:pPr>
          </w:p>
        </w:tc>
        <w:tc>
          <w:tcPr>
            <w:tcW w:w="1888" w:type="dxa"/>
            <w:noWrap/>
          </w:tcPr>
          <w:p>
            <w:pPr>
              <w:spacing w:line="4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tcPr>
          <w:p>
            <w:pPr>
              <w:spacing w:line="400" w:lineRule="exact"/>
              <w:rPr>
                <w:rFonts w:ascii="仿宋_GB2312" w:eastAsia="仿宋_GB2312"/>
                <w:sz w:val="24"/>
              </w:rPr>
            </w:pPr>
          </w:p>
        </w:tc>
        <w:tc>
          <w:tcPr>
            <w:tcW w:w="2690" w:type="dxa"/>
            <w:gridSpan w:val="5"/>
            <w:noWrap/>
          </w:tcPr>
          <w:p>
            <w:pPr>
              <w:spacing w:line="400" w:lineRule="exact"/>
              <w:rPr>
                <w:rFonts w:ascii="仿宋_GB2312" w:eastAsia="仿宋_GB2312"/>
                <w:sz w:val="24"/>
              </w:rPr>
            </w:pPr>
          </w:p>
        </w:tc>
        <w:tc>
          <w:tcPr>
            <w:tcW w:w="2510" w:type="dxa"/>
            <w:gridSpan w:val="4"/>
            <w:noWrap/>
          </w:tcPr>
          <w:p>
            <w:pPr>
              <w:spacing w:line="400" w:lineRule="exact"/>
              <w:rPr>
                <w:rFonts w:ascii="仿宋_GB2312" w:eastAsia="仿宋_GB2312"/>
                <w:sz w:val="24"/>
              </w:rPr>
            </w:pPr>
          </w:p>
        </w:tc>
        <w:tc>
          <w:tcPr>
            <w:tcW w:w="1793" w:type="dxa"/>
            <w:gridSpan w:val="2"/>
            <w:noWrap/>
          </w:tcPr>
          <w:p>
            <w:pPr>
              <w:spacing w:line="400" w:lineRule="exact"/>
              <w:rPr>
                <w:rFonts w:ascii="仿宋_GB2312" w:eastAsia="仿宋_GB2312"/>
                <w:sz w:val="24"/>
              </w:rPr>
            </w:pPr>
          </w:p>
        </w:tc>
        <w:tc>
          <w:tcPr>
            <w:tcW w:w="1888" w:type="dxa"/>
            <w:noWrap/>
          </w:tcPr>
          <w:p>
            <w:pPr>
              <w:spacing w:line="4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tcPr>
          <w:p>
            <w:pPr>
              <w:spacing w:line="400" w:lineRule="exact"/>
              <w:rPr>
                <w:rFonts w:ascii="仿宋_GB2312" w:eastAsia="仿宋_GB2312"/>
                <w:sz w:val="24"/>
              </w:rPr>
            </w:pPr>
          </w:p>
        </w:tc>
        <w:tc>
          <w:tcPr>
            <w:tcW w:w="2690" w:type="dxa"/>
            <w:gridSpan w:val="5"/>
            <w:noWrap/>
          </w:tcPr>
          <w:p>
            <w:pPr>
              <w:spacing w:line="400" w:lineRule="exact"/>
              <w:rPr>
                <w:rFonts w:ascii="仿宋_GB2312" w:eastAsia="仿宋_GB2312"/>
                <w:sz w:val="24"/>
              </w:rPr>
            </w:pPr>
          </w:p>
        </w:tc>
        <w:tc>
          <w:tcPr>
            <w:tcW w:w="2510" w:type="dxa"/>
            <w:gridSpan w:val="4"/>
            <w:noWrap/>
          </w:tcPr>
          <w:p>
            <w:pPr>
              <w:spacing w:line="400" w:lineRule="exact"/>
              <w:rPr>
                <w:rFonts w:ascii="仿宋_GB2312" w:eastAsia="仿宋_GB2312"/>
                <w:sz w:val="24"/>
              </w:rPr>
            </w:pPr>
          </w:p>
        </w:tc>
        <w:tc>
          <w:tcPr>
            <w:tcW w:w="1793" w:type="dxa"/>
            <w:gridSpan w:val="2"/>
            <w:noWrap/>
          </w:tcPr>
          <w:p>
            <w:pPr>
              <w:spacing w:line="400" w:lineRule="exact"/>
              <w:rPr>
                <w:rFonts w:ascii="仿宋_GB2312" w:eastAsia="仿宋_GB2312"/>
                <w:sz w:val="24"/>
              </w:rPr>
            </w:pPr>
          </w:p>
        </w:tc>
        <w:tc>
          <w:tcPr>
            <w:tcW w:w="1888" w:type="dxa"/>
            <w:noWrap/>
          </w:tcPr>
          <w:p>
            <w:pPr>
              <w:spacing w:line="4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tcPr>
          <w:p>
            <w:pPr>
              <w:spacing w:line="400" w:lineRule="exact"/>
              <w:rPr>
                <w:rFonts w:ascii="仿宋_GB2312" w:eastAsia="仿宋_GB2312"/>
                <w:sz w:val="24"/>
              </w:rPr>
            </w:pPr>
          </w:p>
        </w:tc>
        <w:tc>
          <w:tcPr>
            <w:tcW w:w="2690" w:type="dxa"/>
            <w:gridSpan w:val="5"/>
            <w:noWrap/>
          </w:tcPr>
          <w:p>
            <w:pPr>
              <w:spacing w:line="400" w:lineRule="exact"/>
              <w:rPr>
                <w:rFonts w:ascii="仿宋_GB2312" w:eastAsia="仿宋_GB2312"/>
                <w:sz w:val="24"/>
              </w:rPr>
            </w:pPr>
          </w:p>
        </w:tc>
        <w:tc>
          <w:tcPr>
            <w:tcW w:w="2510" w:type="dxa"/>
            <w:gridSpan w:val="4"/>
            <w:noWrap/>
          </w:tcPr>
          <w:p>
            <w:pPr>
              <w:spacing w:line="400" w:lineRule="exact"/>
              <w:rPr>
                <w:rFonts w:ascii="仿宋_GB2312" w:eastAsia="仿宋_GB2312"/>
                <w:sz w:val="24"/>
              </w:rPr>
            </w:pPr>
          </w:p>
        </w:tc>
        <w:tc>
          <w:tcPr>
            <w:tcW w:w="1793" w:type="dxa"/>
            <w:gridSpan w:val="2"/>
            <w:noWrap/>
          </w:tcPr>
          <w:p>
            <w:pPr>
              <w:spacing w:line="400" w:lineRule="exact"/>
              <w:rPr>
                <w:rFonts w:ascii="仿宋_GB2312" w:eastAsia="仿宋_GB2312"/>
                <w:sz w:val="24"/>
              </w:rPr>
            </w:pPr>
          </w:p>
        </w:tc>
        <w:tc>
          <w:tcPr>
            <w:tcW w:w="1888" w:type="dxa"/>
            <w:noWrap/>
          </w:tcPr>
          <w:p>
            <w:pPr>
              <w:spacing w:line="4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tcPr>
          <w:p>
            <w:pPr>
              <w:spacing w:line="400" w:lineRule="exact"/>
              <w:rPr>
                <w:rFonts w:ascii="仿宋_GB2312" w:eastAsia="仿宋_GB2312"/>
                <w:sz w:val="24"/>
              </w:rPr>
            </w:pPr>
          </w:p>
        </w:tc>
        <w:tc>
          <w:tcPr>
            <w:tcW w:w="2690" w:type="dxa"/>
            <w:gridSpan w:val="5"/>
            <w:noWrap/>
          </w:tcPr>
          <w:p>
            <w:pPr>
              <w:spacing w:line="400" w:lineRule="exact"/>
              <w:rPr>
                <w:rFonts w:ascii="仿宋_GB2312" w:eastAsia="仿宋_GB2312"/>
                <w:sz w:val="24"/>
              </w:rPr>
            </w:pPr>
          </w:p>
        </w:tc>
        <w:tc>
          <w:tcPr>
            <w:tcW w:w="2510" w:type="dxa"/>
            <w:gridSpan w:val="4"/>
            <w:noWrap/>
          </w:tcPr>
          <w:p>
            <w:pPr>
              <w:spacing w:line="400" w:lineRule="exact"/>
              <w:rPr>
                <w:rFonts w:ascii="仿宋_GB2312" w:eastAsia="仿宋_GB2312"/>
                <w:sz w:val="24"/>
              </w:rPr>
            </w:pPr>
          </w:p>
        </w:tc>
        <w:tc>
          <w:tcPr>
            <w:tcW w:w="1793" w:type="dxa"/>
            <w:gridSpan w:val="2"/>
            <w:noWrap/>
          </w:tcPr>
          <w:p>
            <w:pPr>
              <w:spacing w:line="400" w:lineRule="exact"/>
              <w:rPr>
                <w:rFonts w:ascii="仿宋_GB2312" w:eastAsia="仿宋_GB2312"/>
                <w:sz w:val="24"/>
              </w:rPr>
            </w:pPr>
          </w:p>
        </w:tc>
        <w:tc>
          <w:tcPr>
            <w:tcW w:w="1888" w:type="dxa"/>
            <w:noWrap/>
          </w:tcPr>
          <w:p>
            <w:pPr>
              <w:spacing w:line="4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tcPr>
          <w:p>
            <w:pPr>
              <w:spacing w:line="400" w:lineRule="exact"/>
              <w:rPr>
                <w:rFonts w:ascii="仿宋_GB2312" w:eastAsia="仿宋_GB2312"/>
                <w:sz w:val="24"/>
              </w:rPr>
            </w:pPr>
          </w:p>
        </w:tc>
        <w:tc>
          <w:tcPr>
            <w:tcW w:w="2690" w:type="dxa"/>
            <w:gridSpan w:val="5"/>
            <w:noWrap/>
          </w:tcPr>
          <w:p>
            <w:pPr>
              <w:spacing w:line="400" w:lineRule="exact"/>
              <w:rPr>
                <w:rFonts w:ascii="仿宋_GB2312" w:eastAsia="仿宋_GB2312"/>
                <w:sz w:val="24"/>
              </w:rPr>
            </w:pPr>
          </w:p>
        </w:tc>
        <w:tc>
          <w:tcPr>
            <w:tcW w:w="2510" w:type="dxa"/>
            <w:gridSpan w:val="4"/>
            <w:noWrap/>
          </w:tcPr>
          <w:p>
            <w:pPr>
              <w:spacing w:line="400" w:lineRule="exact"/>
              <w:rPr>
                <w:rFonts w:ascii="仿宋_GB2312" w:eastAsia="仿宋_GB2312"/>
                <w:sz w:val="24"/>
              </w:rPr>
            </w:pPr>
          </w:p>
        </w:tc>
        <w:tc>
          <w:tcPr>
            <w:tcW w:w="1793" w:type="dxa"/>
            <w:gridSpan w:val="2"/>
            <w:noWrap/>
          </w:tcPr>
          <w:p>
            <w:pPr>
              <w:spacing w:line="400" w:lineRule="exact"/>
              <w:rPr>
                <w:rFonts w:ascii="仿宋_GB2312" w:eastAsia="仿宋_GB2312"/>
                <w:sz w:val="24"/>
              </w:rPr>
            </w:pPr>
          </w:p>
        </w:tc>
        <w:tc>
          <w:tcPr>
            <w:tcW w:w="1888" w:type="dxa"/>
            <w:noWrap/>
          </w:tcPr>
          <w:p>
            <w:pPr>
              <w:spacing w:line="4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4" w:hRule="atLeast"/>
          <w:jc w:val="center"/>
        </w:trPr>
        <w:tc>
          <w:tcPr>
            <w:tcW w:w="1878" w:type="dxa"/>
            <w:gridSpan w:val="3"/>
            <w:noWrap/>
          </w:tcPr>
          <w:p>
            <w:pPr>
              <w:spacing w:line="400" w:lineRule="exact"/>
              <w:rPr>
                <w:rFonts w:ascii="仿宋_GB2312" w:eastAsia="仿宋_GB2312"/>
                <w:sz w:val="24"/>
              </w:rPr>
            </w:pPr>
          </w:p>
          <w:p>
            <w:pPr>
              <w:spacing w:line="400" w:lineRule="exact"/>
              <w:rPr>
                <w:rFonts w:ascii="仿宋_GB2312" w:eastAsia="仿宋_GB2312"/>
                <w:sz w:val="24"/>
              </w:rPr>
            </w:pPr>
          </w:p>
          <w:p>
            <w:pPr>
              <w:spacing w:line="400" w:lineRule="exact"/>
              <w:rPr>
                <w:rFonts w:ascii="仿宋_GB2312" w:eastAsia="仿宋_GB2312"/>
                <w:sz w:val="24"/>
              </w:rPr>
            </w:pPr>
            <w:r>
              <w:rPr>
                <w:rFonts w:hint="eastAsia" w:ascii="仿宋_GB2312" w:eastAsia="仿宋_GB2312"/>
                <w:sz w:val="24"/>
              </w:rPr>
              <w:t>崇左市建筑业联合会评委会意见</w:t>
            </w:r>
          </w:p>
        </w:tc>
        <w:tc>
          <w:tcPr>
            <w:tcW w:w="7626" w:type="dxa"/>
            <w:gridSpan w:val="10"/>
            <w:noWrap/>
          </w:tcPr>
          <w:p>
            <w:pPr>
              <w:spacing w:line="400" w:lineRule="exact"/>
              <w:rPr>
                <w:rFonts w:ascii="仿宋_GB2312" w:eastAsia="仿宋_GB2312"/>
                <w:sz w:val="24"/>
              </w:rPr>
            </w:pPr>
          </w:p>
          <w:p>
            <w:pPr>
              <w:spacing w:line="400" w:lineRule="exact"/>
              <w:rPr>
                <w:rFonts w:ascii="仿宋_GB2312" w:eastAsia="仿宋_GB2312"/>
                <w:sz w:val="24"/>
              </w:rPr>
            </w:pPr>
          </w:p>
          <w:p>
            <w:pPr>
              <w:spacing w:line="400" w:lineRule="exact"/>
              <w:rPr>
                <w:rFonts w:ascii="仿宋_GB2312" w:eastAsia="仿宋_GB2312"/>
                <w:sz w:val="24"/>
              </w:rPr>
            </w:pPr>
          </w:p>
          <w:p>
            <w:pPr>
              <w:spacing w:line="400" w:lineRule="exact"/>
              <w:rPr>
                <w:rFonts w:ascii="仿宋_GB2312" w:eastAsia="仿宋_GB2312"/>
                <w:sz w:val="24"/>
              </w:rPr>
            </w:pPr>
          </w:p>
          <w:p>
            <w:pPr>
              <w:spacing w:line="400" w:lineRule="exact"/>
              <w:rPr>
                <w:rFonts w:ascii="仿宋_GB2312" w:eastAsia="仿宋_GB2312"/>
                <w:sz w:val="24"/>
              </w:rPr>
            </w:pPr>
          </w:p>
          <w:p>
            <w:pPr>
              <w:spacing w:line="400" w:lineRule="exact"/>
              <w:rPr>
                <w:rFonts w:ascii="仿宋_GB2312" w:eastAsia="仿宋_GB2312"/>
                <w:sz w:val="24"/>
              </w:rPr>
            </w:pPr>
          </w:p>
          <w:p>
            <w:pPr>
              <w:spacing w:line="400" w:lineRule="exact"/>
              <w:rPr>
                <w:rFonts w:ascii="仿宋_GB2312" w:eastAsia="仿宋_GB2312"/>
                <w:sz w:val="24"/>
              </w:rPr>
            </w:pPr>
            <w:r>
              <w:rPr>
                <w:rFonts w:hint="eastAsia" w:ascii="仿宋_GB2312" w:eastAsia="仿宋_GB2312"/>
                <w:sz w:val="24"/>
              </w:rPr>
              <w:t xml:space="preserve">                         　　　        年   月   日</w:t>
            </w:r>
          </w:p>
        </w:tc>
      </w:tr>
    </w:tbl>
    <w:p>
      <w:pPr>
        <w:rPr>
          <w:rFonts w:ascii="黑体" w:eastAsia="黑体"/>
          <w:sz w:val="28"/>
          <w:szCs w:val="28"/>
        </w:rPr>
      </w:pPr>
      <w:r>
        <w:rPr>
          <w:rFonts w:hint="eastAsia" w:ascii="黑体" w:eastAsia="黑体"/>
          <w:sz w:val="28"/>
          <w:szCs w:val="28"/>
        </w:rPr>
        <w:t>附件二：</w:t>
      </w:r>
    </w:p>
    <w:p>
      <w:pPr>
        <w:jc w:val="center"/>
        <w:rPr>
          <w:rFonts w:ascii="仿宋_GB2312" w:eastAsia="仿宋_GB2312"/>
          <w:sz w:val="32"/>
          <w:szCs w:val="32"/>
        </w:rPr>
      </w:pPr>
      <w:r>
        <w:rPr>
          <w:rFonts w:hint="eastAsia" w:ascii="黑体" w:eastAsia="黑体"/>
          <w:sz w:val="32"/>
          <w:szCs w:val="32"/>
        </w:rPr>
        <w:t>崇左市建筑业优秀企业经理评选办法</w:t>
      </w:r>
    </w:p>
    <w:p>
      <w:pPr>
        <w:rPr>
          <w:rFonts w:ascii="仿宋_GB2312" w:eastAsia="仿宋_GB2312"/>
          <w:bCs/>
          <w:szCs w:val="21"/>
        </w:rPr>
      </w:pPr>
    </w:p>
    <w:p>
      <w:pPr>
        <w:ind w:firstLine="562" w:firstLineChars="200"/>
        <w:rPr>
          <w:rFonts w:ascii="仿宋_GB2312" w:eastAsia="仿宋_GB2312"/>
          <w:b/>
          <w:bCs/>
          <w:sz w:val="28"/>
          <w:szCs w:val="28"/>
        </w:rPr>
      </w:pPr>
      <w:r>
        <w:rPr>
          <w:rFonts w:hint="eastAsia" w:ascii="仿宋_GB2312" w:eastAsia="仿宋_GB2312"/>
          <w:b/>
          <w:bCs/>
          <w:sz w:val="28"/>
          <w:szCs w:val="28"/>
        </w:rPr>
        <w:t>一、基本条件</w:t>
      </w:r>
    </w:p>
    <w:p>
      <w:pPr>
        <w:ind w:firstLine="560" w:firstLineChars="200"/>
        <w:rPr>
          <w:rFonts w:ascii="仿宋_GB2312" w:eastAsia="仿宋_GB2312"/>
          <w:sz w:val="28"/>
          <w:szCs w:val="28"/>
        </w:rPr>
      </w:pPr>
      <w:r>
        <w:rPr>
          <w:rFonts w:hint="eastAsia" w:ascii="仿宋_GB2312" w:eastAsia="仿宋_GB2312"/>
          <w:sz w:val="28"/>
          <w:szCs w:val="28"/>
        </w:rPr>
        <w:t xml:space="preserve">1、热爱祖国，拥护共产党的领导，认真贯彻执行党的路线、方针、政策，遵守国家法律、法规，坚持科学发展观。 </w:t>
      </w:r>
    </w:p>
    <w:p>
      <w:pPr>
        <w:ind w:firstLine="560" w:firstLineChars="200"/>
        <w:rPr>
          <w:rFonts w:ascii="仿宋_GB2312" w:eastAsia="仿宋_GB2312"/>
          <w:sz w:val="28"/>
          <w:szCs w:val="28"/>
        </w:rPr>
      </w:pPr>
      <w:r>
        <w:rPr>
          <w:rFonts w:hint="eastAsia" w:ascii="仿宋_GB2312" w:eastAsia="仿宋_GB2312"/>
          <w:sz w:val="28"/>
          <w:szCs w:val="28"/>
        </w:rPr>
        <w:t xml:space="preserve">2、善于学习，锐意改革，积极进取，真抓实干，懂施工、善经营、会管理；勇于改革创新，开拓进取。 </w:t>
      </w:r>
    </w:p>
    <w:p>
      <w:pPr>
        <w:ind w:firstLine="560" w:firstLineChars="200"/>
        <w:rPr>
          <w:rFonts w:ascii="仿宋_GB2312" w:eastAsia="仿宋_GB2312"/>
          <w:sz w:val="28"/>
          <w:szCs w:val="28"/>
        </w:rPr>
      </w:pPr>
      <w:r>
        <w:rPr>
          <w:rFonts w:hint="eastAsia" w:ascii="仿宋_GB2312" w:eastAsia="仿宋_GB2312"/>
          <w:sz w:val="28"/>
          <w:szCs w:val="28"/>
        </w:rPr>
        <w:t>3、廉洁勤政，诚实守信，依法经营，无不良业绩，维护建筑市场秩序。</w:t>
      </w:r>
    </w:p>
    <w:p>
      <w:pPr>
        <w:ind w:firstLine="560" w:firstLineChars="200"/>
        <w:rPr>
          <w:rFonts w:ascii="仿宋_GB2312" w:eastAsia="仿宋_GB2312"/>
          <w:sz w:val="28"/>
          <w:szCs w:val="28"/>
        </w:rPr>
      </w:pPr>
      <w:r>
        <w:rPr>
          <w:rFonts w:hint="eastAsia" w:ascii="仿宋_GB2312" w:eastAsia="仿宋_GB2312"/>
          <w:sz w:val="28"/>
          <w:szCs w:val="28"/>
        </w:rPr>
        <w:t>4、关心职工生活，能得到广大群众的拥护；严于律己、表率作用好，善于团结班子成员共同努力工作。</w:t>
      </w:r>
    </w:p>
    <w:p>
      <w:pPr>
        <w:ind w:firstLine="560" w:firstLineChars="200"/>
        <w:rPr>
          <w:rFonts w:ascii="仿宋_GB2312" w:eastAsia="仿宋_GB2312"/>
          <w:sz w:val="28"/>
          <w:szCs w:val="28"/>
        </w:rPr>
      </w:pPr>
      <w:r>
        <w:rPr>
          <w:rFonts w:hint="eastAsia" w:ascii="仿宋_GB2312" w:eastAsia="仿宋_GB2312"/>
          <w:sz w:val="28"/>
          <w:szCs w:val="28"/>
        </w:rPr>
        <w:t>5、被推荐者应是会员单位的现任企业负责人（董事长、总经理、副总经理）中的1人。</w:t>
      </w:r>
    </w:p>
    <w:p>
      <w:pPr>
        <w:ind w:firstLine="562" w:firstLineChars="200"/>
        <w:rPr>
          <w:rFonts w:ascii="仿宋_GB2312" w:eastAsia="仿宋_GB2312"/>
          <w:b/>
          <w:bCs/>
          <w:sz w:val="28"/>
          <w:szCs w:val="28"/>
        </w:rPr>
      </w:pPr>
      <w:r>
        <w:rPr>
          <w:rFonts w:hint="eastAsia" w:ascii="仿宋_GB2312" w:eastAsia="仿宋_GB2312"/>
          <w:b/>
          <w:bCs/>
          <w:sz w:val="28"/>
          <w:szCs w:val="28"/>
        </w:rPr>
        <w:t>6、被推荐者所在企业获得年度崇左市建筑业先进企业。</w:t>
      </w:r>
    </w:p>
    <w:p>
      <w:pPr>
        <w:ind w:firstLine="560" w:firstLineChars="200"/>
        <w:rPr>
          <w:rFonts w:ascii="仿宋_GB2312" w:eastAsia="仿宋_GB2312"/>
          <w:sz w:val="28"/>
          <w:szCs w:val="28"/>
        </w:rPr>
      </w:pPr>
      <w:r>
        <w:rPr>
          <w:rFonts w:hint="eastAsia" w:ascii="仿宋_GB2312" w:eastAsia="仿宋_GB2312"/>
          <w:sz w:val="28"/>
          <w:szCs w:val="28"/>
        </w:rPr>
        <w:t>二、申报材料（加盖公章）</w:t>
      </w:r>
    </w:p>
    <w:p>
      <w:pPr>
        <w:ind w:firstLine="560" w:firstLineChars="200"/>
        <w:rPr>
          <w:rFonts w:ascii="仿宋_GB2312" w:hAnsi="宋体" w:eastAsia="仿宋_GB2312"/>
          <w:bCs/>
          <w:sz w:val="28"/>
          <w:szCs w:val="28"/>
        </w:rPr>
      </w:pPr>
      <w:r>
        <w:rPr>
          <w:rFonts w:hint="eastAsia" w:ascii="仿宋_GB2312" w:hAnsi="宋体" w:eastAsia="仿宋_GB2312"/>
          <w:sz w:val="28"/>
          <w:szCs w:val="28"/>
        </w:rPr>
        <w:t>1、申报表</w:t>
      </w:r>
      <w:r>
        <w:rPr>
          <w:rFonts w:hint="eastAsia" w:ascii="仿宋_GB2312" w:hAnsi="宋体" w:eastAsia="仿宋_GB2312"/>
          <w:bCs/>
          <w:sz w:val="28"/>
          <w:szCs w:val="28"/>
        </w:rPr>
        <w:t>一份；</w:t>
      </w:r>
    </w:p>
    <w:p>
      <w:pPr>
        <w:ind w:firstLine="560" w:firstLineChars="200"/>
        <w:rPr>
          <w:rFonts w:ascii="仿宋_GB2312" w:hAnsi="宋体" w:eastAsia="仿宋_GB2312"/>
          <w:sz w:val="28"/>
          <w:szCs w:val="28"/>
        </w:rPr>
      </w:pPr>
      <w:r>
        <w:rPr>
          <w:rFonts w:hint="eastAsia" w:ascii="仿宋_GB2312" w:hAnsi="宋体" w:eastAsia="仿宋_GB2312"/>
          <w:sz w:val="28"/>
          <w:szCs w:val="28"/>
        </w:rPr>
        <w:t>2、个人简介</w:t>
      </w:r>
      <w:r>
        <w:rPr>
          <w:rFonts w:hint="eastAsia" w:ascii="仿宋_GB2312" w:hAnsi="宋体" w:eastAsia="仿宋_GB2312"/>
          <w:bCs/>
          <w:sz w:val="28"/>
          <w:szCs w:val="28"/>
        </w:rPr>
        <w:t>一份；</w:t>
      </w:r>
    </w:p>
    <w:p>
      <w:pPr>
        <w:ind w:firstLine="560" w:firstLineChars="200"/>
        <w:rPr>
          <w:rFonts w:ascii="仿宋_GB2312" w:hAnsi="宋体" w:eastAsia="仿宋_GB2312"/>
          <w:sz w:val="28"/>
          <w:szCs w:val="28"/>
        </w:rPr>
      </w:pPr>
      <w:r>
        <w:rPr>
          <w:rFonts w:hint="eastAsia" w:ascii="仿宋_GB2312" w:hAnsi="宋体" w:eastAsia="仿宋_GB2312"/>
          <w:sz w:val="28"/>
          <w:szCs w:val="28"/>
        </w:rPr>
        <w:t>3、个人业绩材料（文字1000字左右，内容包括被推荐者基本情况，担任主要领导以来的业绩等方面的情况。材料要内容翔实，突出重点和个人业绩，统一使用第三人称）。</w:t>
      </w:r>
    </w:p>
    <w:p>
      <w:pPr>
        <w:jc w:val="center"/>
        <w:rPr>
          <w:rFonts w:ascii="宋体" w:hAnsi="宋体"/>
          <w:b/>
          <w:sz w:val="32"/>
          <w:szCs w:val="32"/>
        </w:rPr>
      </w:pPr>
    </w:p>
    <w:p>
      <w:pPr>
        <w:rPr>
          <w:rFonts w:ascii="宋体" w:hAnsi="宋体"/>
          <w:b/>
          <w:sz w:val="32"/>
          <w:szCs w:val="32"/>
        </w:rPr>
      </w:pPr>
    </w:p>
    <w:p/>
    <w:p/>
    <w:p/>
    <w:p>
      <w:pPr>
        <w:jc w:val="center"/>
        <w:rPr>
          <w:rFonts w:ascii="黑体" w:hAnsi="黑体" w:eastAsia="黑体" w:cs="黑体"/>
          <w:bCs/>
          <w:sz w:val="32"/>
          <w:szCs w:val="32"/>
        </w:rPr>
      </w:pPr>
      <w:r>
        <w:rPr>
          <w:rFonts w:hint="eastAsia" w:ascii="黑体" w:hAnsi="黑体" w:eastAsia="黑体" w:cs="黑体"/>
          <w:bCs/>
          <w:sz w:val="32"/>
          <w:szCs w:val="32"/>
        </w:rPr>
        <w:t>崇左市建筑业优秀企业经理申报表</w:t>
      </w:r>
    </w:p>
    <w:tbl>
      <w:tblPr>
        <w:tblStyle w:val="10"/>
        <w:tblpPr w:leftFromText="180" w:rightFromText="180" w:vertAnchor="text" w:horzAnchor="page" w:tblpX="1125" w:tblpY="297"/>
        <w:tblOverlap w:val="never"/>
        <w:tblW w:w="9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1577"/>
        <w:gridCol w:w="358"/>
        <w:gridCol w:w="715"/>
        <w:gridCol w:w="893"/>
        <w:gridCol w:w="824"/>
        <w:gridCol w:w="963"/>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394" w:type="dxa"/>
            <w:vAlign w:val="center"/>
          </w:tcPr>
          <w:p>
            <w:pPr>
              <w:spacing w:line="380" w:lineRule="exact"/>
              <w:jc w:val="center"/>
              <w:rPr>
                <w:rFonts w:ascii="仿宋_GB2312" w:eastAsia="仿宋_GB2312"/>
                <w:sz w:val="24"/>
              </w:rPr>
            </w:pPr>
            <w:r>
              <w:rPr>
                <w:rFonts w:hint="eastAsia" w:ascii="仿宋_GB2312" w:eastAsia="仿宋_GB2312"/>
                <w:sz w:val="24"/>
              </w:rPr>
              <w:t>姓　名</w:t>
            </w:r>
          </w:p>
        </w:tc>
        <w:tc>
          <w:tcPr>
            <w:tcW w:w="1577" w:type="dxa"/>
            <w:vAlign w:val="center"/>
          </w:tcPr>
          <w:p>
            <w:pPr>
              <w:spacing w:line="380" w:lineRule="exact"/>
              <w:rPr>
                <w:rFonts w:ascii="仿宋_GB2312" w:eastAsia="仿宋_GB2312"/>
                <w:sz w:val="24"/>
              </w:rPr>
            </w:pPr>
          </w:p>
        </w:tc>
        <w:tc>
          <w:tcPr>
            <w:tcW w:w="1073" w:type="dxa"/>
            <w:gridSpan w:val="2"/>
            <w:vAlign w:val="center"/>
          </w:tcPr>
          <w:p>
            <w:pPr>
              <w:spacing w:line="380" w:lineRule="exact"/>
              <w:jc w:val="center"/>
              <w:rPr>
                <w:rFonts w:ascii="仿宋_GB2312" w:eastAsia="仿宋_GB2312"/>
                <w:sz w:val="24"/>
              </w:rPr>
            </w:pPr>
            <w:r>
              <w:rPr>
                <w:rFonts w:hint="eastAsia" w:ascii="仿宋_GB2312" w:eastAsia="仿宋_GB2312"/>
                <w:sz w:val="24"/>
              </w:rPr>
              <w:t>性别</w:t>
            </w:r>
          </w:p>
        </w:tc>
        <w:tc>
          <w:tcPr>
            <w:tcW w:w="1717" w:type="dxa"/>
            <w:gridSpan w:val="2"/>
            <w:vAlign w:val="center"/>
          </w:tcPr>
          <w:p>
            <w:pPr>
              <w:spacing w:line="380" w:lineRule="exact"/>
              <w:jc w:val="center"/>
              <w:rPr>
                <w:rFonts w:ascii="仿宋_GB2312" w:eastAsia="仿宋_GB2312"/>
                <w:sz w:val="24"/>
              </w:rPr>
            </w:pPr>
          </w:p>
        </w:tc>
        <w:tc>
          <w:tcPr>
            <w:tcW w:w="963" w:type="dxa"/>
            <w:vAlign w:val="center"/>
          </w:tcPr>
          <w:p>
            <w:pPr>
              <w:spacing w:line="380" w:lineRule="exact"/>
              <w:jc w:val="center"/>
              <w:rPr>
                <w:rFonts w:ascii="仿宋_GB2312" w:eastAsia="仿宋_GB2312"/>
                <w:sz w:val="24"/>
              </w:rPr>
            </w:pPr>
            <w:r>
              <w:rPr>
                <w:rFonts w:hint="eastAsia" w:ascii="仿宋_GB2312" w:eastAsia="仿宋_GB2312"/>
                <w:sz w:val="24"/>
              </w:rPr>
              <w:t>年龄</w:t>
            </w:r>
          </w:p>
        </w:tc>
        <w:tc>
          <w:tcPr>
            <w:tcW w:w="2136" w:type="dxa"/>
            <w:vAlign w:val="center"/>
          </w:tcPr>
          <w:p>
            <w:pPr>
              <w:spacing w:line="3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394" w:type="dxa"/>
            <w:vAlign w:val="center"/>
          </w:tcPr>
          <w:p>
            <w:pPr>
              <w:spacing w:line="380" w:lineRule="exact"/>
              <w:jc w:val="center"/>
              <w:rPr>
                <w:rFonts w:ascii="仿宋_GB2312" w:eastAsia="仿宋_GB2312"/>
                <w:sz w:val="24"/>
              </w:rPr>
            </w:pPr>
            <w:r>
              <w:rPr>
                <w:rFonts w:hint="eastAsia" w:ascii="仿宋_GB2312" w:eastAsia="仿宋_GB2312"/>
                <w:sz w:val="24"/>
              </w:rPr>
              <w:t>现任职务</w:t>
            </w:r>
          </w:p>
        </w:tc>
        <w:tc>
          <w:tcPr>
            <w:tcW w:w="2650" w:type="dxa"/>
            <w:gridSpan w:val="3"/>
            <w:vAlign w:val="center"/>
          </w:tcPr>
          <w:p>
            <w:pPr>
              <w:spacing w:line="380" w:lineRule="exact"/>
              <w:jc w:val="center"/>
              <w:rPr>
                <w:rFonts w:ascii="仿宋_GB2312" w:eastAsia="仿宋_GB2312"/>
                <w:sz w:val="24"/>
              </w:rPr>
            </w:pPr>
          </w:p>
        </w:tc>
        <w:tc>
          <w:tcPr>
            <w:tcW w:w="1717" w:type="dxa"/>
            <w:gridSpan w:val="2"/>
            <w:vAlign w:val="center"/>
          </w:tcPr>
          <w:p>
            <w:pPr>
              <w:spacing w:line="380" w:lineRule="exact"/>
              <w:jc w:val="center"/>
              <w:rPr>
                <w:rFonts w:ascii="仿宋_GB2312" w:eastAsia="仿宋_GB2312"/>
                <w:sz w:val="24"/>
              </w:rPr>
            </w:pPr>
            <w:r>
              <w:rPr>
                <w:rFonts w:hint="eastAsia" w:ascii="仿宋_GB2312" w:eastAsia="仿宋_GB2312"/>
                <w:sz w:val="24"/>
              </w:rPr>
              <w:t>任职年月</w:t>
            </w:r>
          </w:p>
        </w:tc>
        <w:tc>
          <w:tcPr>
            <w:tcW w:w="3099" w:type="dxa"/>
            <w:gridSpan w:val="2"/>
            <w:vAlign w:val="center"/>
          </w:tcPr>
          <w:p>
            <w:pPr>
              <w:spacing w:line="3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394" w:type="dxa"/>
            <w:vAlign w:val="center"/>
          </w:tcPr>
          <w:p>
            <w:pPr>
              <w:spacing w:line="380" w:lineRule="exact"/>
              <w:jc w:val="center"/>
              <w:rPr>
                <w:rFonts w:ascii="仿宋_GB2312" w:eastAsia="仿宋_GB2312"/>
                <w:sz w:val="24"/>
              </w:rPr>
            </w:pPr>
            <w:r>
              <w:rPr>
                <w:rFonts w:hint="eastAsia" w:ascii="仿宋_GB2312" w:eastAsia="仿宋_GB2312"/>
                <w:sz w:val="24"/>
              </w:rPr>
              <w:t>所在企业名称</w:t>
            </w:r>
          </w:p>
        </w:tc>
        <w:tc>
          <w:tcPr>
            <w:tcW w:w="7466" w:type="dxa"/>
            <w:gridSpan w:val="7"/>
            <w:vAlign w:val="center"/>
          </w:tcPr>
          <w:p>
            <w:pPr>
              <w:spacing w:line="380" w:lineRule="exact"/>
              <w:ind w:firstLine="3600" w:firstLineChars="15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394" w:type="dxa"/>
            <w:vAlign w:val="center"/>
          </w:tcPr>
          <w:p>
            <w:pPr>
              <w:spacing w:line="380" w:lineRule="exact"/>
              <w:jc w:val="center"/>
              <w:rPr>
                <w:rFonts w:ascii="仿宋_GB2312" w:eastAsia="仿宋_GB2312"/>
                <w:sz w:val="24"/>
              </w:rPr>
            </w:pPr>
            <w:r>
              <w:rPr>
                <w:rFonts w:hint="eastAsia" w:ascii="仿宋_GB2312" w:eastAsia="仿宋_GB2312"/>
                <w:sz w:val="24"/>
              </w:rPr>
              <w:t>通讯地址</w:t>
            </w:r>
          </w:p>
        </w:tc>
        <w:tc>
          <w:tcPr>
            <w:tcW w:w="7466" w:type="dxa"/>
            <w:gridSpan w:val="7"/>
            <w:vAlign w:val="center"/>
          </w:tcPr>
          <w:p>
            <w:pPr>
              <w:spacing w:line="3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394" w:type="dxa"/>
            <w:vAlign w:val="center"/>
          </w:tcPr>
          <w:p>
            <w:pPr>
              <w:spacing w:line="380" w:lineRule="exact"/>
              <w:jc w:val="center"/>
              <w:rPr>
                <w:rFonts w:ascii="仿宋_GB2312" w:eastAsia="仿宋_GB2312"/>
                <w:sz w:val="24"/>
              </w:rPr>
            </w:pPr>
            <w:r>
              <w:rPr>
                <w:rFonts w:hint="eastAsia" w:ascii="仿宋_GB2312" w:eastAsia="仿宋_GB2312"/>
                <w:sz w:val="24"/>
              </w:rPr>
              <w:t>联系人</w:t>
            </w:r>
          </w:p>
        </w:tc>
        <w:tc>
          <w:tcPr>
            <w:tcW w:w="1935" w:type="dxa"/>
            <w:gridSpan w:val="2"/>
            <w:vAlign w:val="center"/>
          </w:tcPr>
          <w:p>
            <w:pPr>
              <w:spacing w:line="380" w:lineRule="exact"/>
              <w:jc w:val="center"/>
              <w:rPr>
                <w:rFonts w:ascii="仿宋_GB2312" w:eastAsia="仿宋_GB2312"/>
                <w:sz w:val="24"/>
              </w:rPr>
            </w:pPr>
          </w:p>
        </w:tc>
        <w:tc>
          <w:tcPr>
            <w:tcW w:w="1608" w:type="dxa"/>
            <w:gridSpan w:val="2"/>
            <w:vAlign w:val="center"/>
          </w:tcPr>
          <w:p>
            <w:pPr>
              <w:spacing w:line="380" w:lineRule="exact"/>
              <w:jc w:val="center"/>
              <w:rPr>
                <w:rFonts w:ascii="仿宋_GB2312" w:eastAsia="仿宋_GB2312"/>
                <w:sz w:val="24"/>
              </w:rPr>
            </w:pPr>
            <w:r>
              <w:rPr>
                <w:rFonts w:hint="eastAsia" w:ascii="仿宋_GB2312" w:eastAsia="仿宋_GB2312"/>
                <w:sz w:val="24"/>
              </w:rPr>
              <w:t>联系电话</w:t>
            </w:r>
          </w:p>
        </w:tc>
        <w:tc>
          <w:tcPr>
            <w:tcW w:w="3923" w:type="dxa"/>
            <w:gridSpan w:val="3"/>
            <w:vAlign w:val="center"/>
          </w:tcPr>
          <w:p>
            <w:pPr>
              <w:spacing w:line="38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2394" w:type="dxa"/>
            <w:vAlign w:val="center"/>
          </w:tcPr>
          <w:p>
            <w:pPr>
              <w:spacing w:line="380" w:lineRule="exact"/>
              <w:jc w:val="center"/>
              <w:rPr>
                <w:rFonts w:ascii="仿宋_GB2312" w:eastAsia="仿宋_GB2312"/>
                <w:sz w:val="24"/>
              </w:rPr>
            </w:pPr>
            <w:r>
              <w:rPr>
                <w:rFonts w:hint="eastAsia" w:ascii="仿宋_GB2312" w:eastAsia="仿宋_GB2312"/>
                <w:sz w:val="24"/>
              </w:rPr>
              <w:t>主</w:t>
            </w:r>
          </w:p>
          <w:p>
            <w:pPr>
              <w:spacing w:line="380" w:lineRule="exact"/>
              <w:jc w:val="center"/>
              <w:rPr>
                <w:rFonts w:ascii="仿宋_GB2312" w:eastAsia="仿宋_GB2312"/>
                <w:sz w:val="24"/>
              </w:rPr>
            </w:pPr>
            <w:r>
              <w:rPr>
                <w:rFonts w:hint="eastAsia" w:ascii="仿宋_GB2312" w:eastAsia="仿宋_GB2312"/>
                <w:sz w:val="24"/>
              </w:rPr>
              <w:t>要</w:t>
            </w:r>
          </w:p>
          <w:p>
            <w:pPr>
              <w:spacing w:line="380" w:lineRule="exact"/>
              <w:jc w:val="center"/>
              <w:rPr>
                <w:rFonts w:ascii="仿宋_GB2312" w:eastAsia="仿宋_GB2312"/>
                <w:sz w:val="24"/>
              </w:rPr>
            </w:pPr>
            <w:r>
              <w:rPr>
                <w:rFonts w:hint="eastAsia" w:ascii="仿宋_GB2312" w:eastAsia="仿宋_GB2312"/>
                <w:sz w:val="24"/>
              </w:rPr>
              <w:t>事</w:t>
            </w:r>
          </w:p>
          <w:p>
            <w:pPr>
              <w:spacing w:line="380" w:lineRule="exact"/>
              <w:jc w:val="center"/>
              <w:rPr>
                <w:rFonts w:ascii="仿宋_GB2312" w:eastAsia="仿宋_GB2312"/>
                <w:sz w:val="24"/>
              </w:rPr>
            </w:pPr>
            <w:r>
              <w:rPr>
                <w:rFonts w:hint="eastAsia" w:ascii="仿宋_GB2312" w:eastAsia="仿宋_GB2312"/>
                <w:sz w:val="24"/>
              </w:rPr>
              <w:t>迹</w:t>
            </w:r>
          </w:p>
        </w:tc>
        <w:tc>
          <w:tcPr>
            <w:tcW w:w="7466" w:type="dxa"/>
            <w:gridSpan w:val="7"/>
            <w:vAlign w:val="center"/>
          </w:tcPr>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ind w:firstLine="1680"/>
              <w:jc w:val="center"/>
              <w:rPr>
                <w:rFonts w:ascii="仿宋_GB2312" w:eastAsia="仿宋_GB2312"/>
                <w:sz w:val="24"/>
              </w:rPr>
            </w:pPr>
            <w:r>
              <w:rPr>
                <w:rFonts w:hint="eastAsia" w:ascii="仿宋_GB2312" w:eastAsia="仿宋_GB2312"/>
                <w:sz w:val="24"/>
              </w:rPr>
              <w:t xml:space="preserve">       申请人签字：</w:t>
            </w:r>
          </w:p>
          <w:p>
            <w:pPr>
              <w:spacing w:line="380" w:lineRule="exact"/>
              <w:ind w:firstLine="4320" w:firstLineChars="1800"/>
              <w:rPr>
                <w:rFonts w:ascii="仿宋_GB2312" w:eastAsia="仿宋_GB2312"/>
                <w:sz w:val="24"/>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0" w:hRule="atLeast"/>
        </w:trPr>
        <w:tc>
          <w:tcPr>
            <w:tcW w:w="9860" w:type="dxa"/>
            <w:gridSpan w:val="8"/>
            <w:vAlign w:val="center"/>
          </w:tcPr>
          <w:p>
            <w:pPr>
              <w:spacing w:line="380" w:lineRule="exact"/>
              <w:rPr>
                <w:rFonts w:ascii="仿宋_GB2312" w:eastAsia="仿宋_GB2312"/>
                <w:sz w:val="24"/>
              </w:rPr>
            </w:pPr>
            <w:r>
              <w:rPr>
                <w:rFonts w:hint="eastAsia" w:ascii="仿宋_GB2312" w:eastAsia="仿宋_GB2312"/>
                <w:sz w:val="24"/>
              </w:rPr>
              <w:t xml:space="preserve">企业推荐意见：                                           </w:t>
            </w: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ind w:firstLine="6960" w:firstLineChars="2900"/>
              <w:rPr>
                <w:rFonts w:ascii="仿宋_GB2312" w:eastAsia="仿宋_GB2312"/>
                <w:sz w:val="24"/>
              </w:rPr>
            </w:pPr>
            <w:r>
              <w:rPr>
                <w:rFonts w:hint="eastAsia" w:ascii="仿宋_GB2312" w:eastAsia="仿宋_GB2312"/>
                <w:sz w:val="24"/>
              </w:rPr>
              <w:t>（盖章）</w:t>
            </w:r>
          </w:p>
          <w:p>
            <w:pPr>
              <w:spacing w:line="380" w:lineRule="exact"/>
              <w:rPr>
                <w:rFonts w:ascii="仿宋_GB2312" w:eastAsia="仿宋_GB2312"/>
                <w:sz w:val="24"/>
              </w:rPr>
            </w:pPr>
            <w:r>
              <w:rPr>
                <w:rFonts w:hint="eastAsia" w:ascii="仿宋_GB2312" w:eastAsia="仿宋_GB2312"/>
                <w:sz w:val="24"/>
              </w:rPr>
              <w:t xml:space="preserve">   年   月    日</w:t>
            </w:r>
          </w:p>
          <w:p>
            <w:pPr>
              <w:spacing w:line="38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5" w:hRule="atLeast"/>
        </w:trPr>
        <w:tc>
          <w:tcPr>
            <w:tcW w:w="2394" w:type="dxa"/>
            <w:vAlign w:val="center"/>
          </w:tcPr>
          <w:p>
            <w:pPr>
              <w:spacing w:line="380" w:lineRule="exact"/>
              <w:jc w:val="center"/>
              <w:rPr>
                <w:rFonts w:ascii="仿宋_GB2312" w:eastAsia="仿宋_GB2312"/>
                <w:sz w:val="24"/>
              </w:rPr>
            </w:pPr>
            <w:r>
              <w:rPr>
                <w:rFonts w:hint="eastAsia" w:ascii="仿宋_GB2312" w:eastAsia="仿宋_GB2312"/>
                <w:sz w:val="24"/>
              </w:rPr>
              <w:t>崇左市建筑业联合会评委会意见</w:t>
            </w:r>
          </w:p>
        </w:tc>
        <w:tc>
          <w:tcPr>
            <w:tcW w:w="7466" w:type="dxa"/>
            <w:gridSpan w:val="7"/>
            <w:vAlign w:val="center"/>
          </w:tcPr>
          <w:p>
            <w:pPr>
              <w:spacing w:line="380" w:lineRule="exact"/>
              <w:rPr>
                <w:rFonts w:ascii="仿宋_GB2312" w:eastAsia="仿宋_GB2312"/>
                <w:sz w:val="24"/>
              </w:rPr>
            </w:pPr>
          </w:p>
          <w:p>
            <w:pPr>
              <w:spacing w:line="380" w:lineRule="exact"/>
              <w:rPr>
                <w:rFonts w:ascii="仿宋_GB2312" w:eastAsia="仿宋_GB2312"/>
                <w:sz w:val="24"/>
              </w:rPr>
            </w:pPr>
            <w:r>
              <w:rPr>
                <w:rFonts w:hint="eastAsia" w:ascii="仿宋_GB2312" w:eastAsia="仿宋_GB2312"/>
                <w:sz w:val="24"/>
              </w:rPr>
              <w:t xml:space="preserve">                                    年     月    日</w:t>
            </w:r>
          </w:p>
        </w:tc>
      </w:tr>
    </w:tbl>
    <w:p>
      <w:pPr>
        <w:spacing w:line="540" w:lineRule="exact"/>
        <w:rPr>
          <w:rFonts w:ascii="黑体" w:hAnsi="宋体" w:eastAsia="黑体"/>
          <w:szCs w:val="21"/>
        </w:rPr>
      </w:pPr>
      <w:r>
        <w:rPr>
          <w:rFonts w:hint="eastAsia" w:ascii="黑体" w:hAnsi="宋体" w:eastAsia="黑体"/>
          <w:sz w:val="28"/>
          <w:szCs w:val="28"/>
        </w:rPr>
        <w:t>附件三：</w:t>
      </w:r>
    </w:p>
    <w:p>
      <w:pPr>
        <w:spacing w:line="520" w:lineRule="exact"/>
        <w:jc w:val="center"/>
        <w:rPr>
          <w:rFonts w:ascii="仿宋_GB2312" w:hAnsi="宋体" w:eastAsia="仿宋_GB2312"/>
          <w:sz w:val="32"/>
          <w:szCs w:val="32"/>
        </w:rPr>
      </w:pPr>
      <w:r>
        <w:rPr>
          <w:rFonts w:hint="eastAsia" w:ascii="黑体" w:hAnsi="宋体" w:eastAsia="黑体"/>
          <w:sz w:val="32"/>
          <w:szCs w:val="32"/>
        </w:rPr>
        <w:t>崇左市建筑业诚信企业评选办法</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一、基本条件</w:t>
      </w:r>
    </w:p>
    <w:p>
      <w:pPr>
        <w:widowControl/>
        <w:ind w:firstLine="560" w:firstLineChars="200"/>
        <w:jc w:val="left"/>
        <w:rPr>
          <w:rFonts w:eastAsia="仿宋_GB2312" w:cs="宋体"/>
          <w:kern w:val="0"/>
          <w:sz w:val="28"/>
          <w:szCs w:val="28"/>
        </w:rPr>
      </w:pPr>
      <w:r>
        <w:rPr>
          <w:rFonts w:hint="eastAsia" w:ascii="仿宋_GB2312" w:hAnsi="宋体" w:eastAsia="仿宋_GB2312" w:cs="宋体"/>
          <w:kern w:val="0"/>
          <w:sz w:val="28"/>
          <w:szCs w:val="28"/>
        </w:rPr>
        <w:t>１、依法经营、诚实守信、自觉维护并严格执行建筑业企业诚信行为规范，</w:t>
      </w:r>
      <w:r>
        <w:rPr>
          <w:rFonts w:hint="eastAsia" w:ascii="仿宋_GB2312" w:hAnsi="宋体" w:eastAsia="仿宋_GB2312"/>
          <w:sz w:val="28"/>
          <w:szCs w:val="28"/>
        </w:rPr>
        <w:t>没有</w:t>
      </w:r>
      <w:r>
        <w:rPr>
          <w:rFonts w:hint="eastAsia" w:ascii="仿宋_GB2312" w:hAnsi="宋体" w:eastAsia="仿宋_GB2312" w:cs="宋体"/>
          <w:kern w:val="0"/>
          <w:sz w:val="28"/>
          <w:szCs w:val="28"/>
        </w:rPr>
        <w:t>被主管部门通报、停牌、整改、处罚等</w:t>
      </w:r>
      <w:r>
        <w:rPr>
          <w:rFonts w:hint="eastAsia" w:ascii="仿宋_GB2312" w:hAnsi="宋体" w:eastAsia="仿宋_GB2312"/>
          <w:sz w:val="28"/>
          <w:szCs w:val="28"/>
        </w:rPr>
        <w:t>不良行为记录。</w:t>
      </w:r>
    </w:p>
    <w:p>
      <w:pPr>
        <w:widowControl/>
        <w:ind w:firstLine="560" w:firstLineChars="200"/>
        <w:jc w:val="left"/>
        <w:rPr>
          <w:rFonts w:ascii="仿宋_GB2312" w:hAnsi="宋体" w:eastAsia="仿宋_GB2312"/>
          <w:sz w:val="28"/>
          <w:szCs w:val="28"/>
        </w:rPr>
      </w:pPr>
      <w:r>
        <w:rPr>
          <w:rFonts w:hint="eastAsia" w:ascii="仿宋_GB2312" w:hAnsi="宋体" w:eastAsia="仿宋_GB2312" w:cs="宋体"/>
          <w:kern w:val="0"/>
          <w:sz w:val="28"/>
          <w:szCs w:val="28"/>
        </w:rPr>
        <w:t>2、</w:t>
      </w:r>
      <w:r>
        <w:rPr>
          <w:rFonts w:hint="eastAsia" w:ascii="仿宋_GB2312" w:hAnsi="宋体" w:eastAsia="仿宋_GB2312"/>
          <w:sz w:val="28"/>
          <w:szCs w:val="28"/>
        </w:rPr>
        <w:t>严格履行与建设单位、分包单位、劳务企业、材料设备供应单位等签订的合同，无因己方原因造成的重大违约事件。</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sz w:val="28"/>
          <w:szCs w:val="28"/>
        </w:rPr>
        <w:t>3、严格履行与职工签订的劳动合同等，及时支付农民工工资，无因拖欠农民工工资造成的集体上访事件。</w:t>
      </w:r>
    </w:p>
    <w:p>
      <w:pPr>
        <w:widowControl/>
        <w:ind w:firstLine="562" w:firstLineChars="200"/>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4、重视质量管理，无重大工程质量事故，质量监督手续齐全，工程合格率100％。</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5、重视安全生产，</w:t>
      </w:r>
      <w:r>
        <w:rPr>
          <w:rFonts w:hint="eastAsia" w:ascii="仿宋_GB2312" w:hAnsi="宋体" w:eastAsia="仿宋_GB2312"/>
          <w:sz w:val="28"/>
          <w:szCs w:val="28"/>
        </w:rPr>
        <w:t>所有施工现场安全生产、文明施工达到合格以上，安全监督手续齐全，</w:t>
      </w:r>
      <w:r>
        <w:rPr>
          <w:rFonts w:hint="eastAsia" w:ascii="仿宋_GB2312" w:hAnsi="宋体" w:eastAsia="仿宋_GB2312" w:cs="宋体"/>
          <w:kern w:val="0"/>
          <w:sz w:val="28"/>
          <w:szCs w:val="28"/>
        </w:rPr>
        <w:t>未发生一般以上安全生产责任事故。</w:t>
      </w:r>
    </w:p>
    <w:p>
      <w:pPr>
        <w:spacing w:line="44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sz w:val="28"/>
          <w:szCs w:val="28"/>
        </w:rPr>
        <w:t>6、</w:t>
      </w:r>
      <w:r>
        <w:rPr>
          <w:rFonts w:hint="eastAsia" w:ascii="仿宋_GB2312" w:hAnsi="宋体" w:eastAsia="仿宋_GB2312" w:cs="宋体"/>
          <w:color w:val="000000"/>
          <w:kern w:val="0"/>
          <w:sz w:val="28"/>
          <w:szCs w:val="28"/>
        </w:rPr>
        <w:t>支持协会工作，参加协会组织的活动，按时交纳会费。</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二、申报材料（加盖公章）</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1、申报表一份；</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2、年度企业诚信情况总结一份；</w:t>
      </w:r>
    </w:p>
    <w:p>
      <w:pPr>
        <w:spacing w:line="440" w:lineRule="exact"/>
        <w:ind w:firstLine="560" w:firstLineChars="200"/>
        <w:rPr>
          <w:rFonts w:ascii="仿宋_GB2312" w:hAnsi="宋体" w:eastAsia="仿宋_GB2312" w:cs="宋体"/>
          <w:color w:val="333333"/>
          <w:kern w:val="0"/>
          <w:sz w:val="28"/>
          <w:szCs w:val="28"/>
        </w:rPr>
      </w:pPr>
      <w:r>
        <w:rPr>
          <w:rFonts w:hint="eastAsia" w:ascii="仿宋_GB2312" w:hAnsi="宋体" w:eastAsia="仿宋_GB2312"/>
          <w:bCs/>
          <w:sz w:val="28"/>
          <w:szCs w:val="28"/>
        </w:rPr>
        <w:t>3、</w:t>
      </w:r>
      <w:r>
        <w:rPr>
          <w:rFonts w:hint="eastAsia" w:ascii="仿宋_GB2312" w:hAnsi="宋体" w:eastAsia="仿宋_GB2312"/>
          <w:sz w:val="28"/>
          <w:szCs w:val="28"/>
          <w:lang w:val="en-US" w:eastAsia="zh-CN"/>
        </w:rPr>
        <w:t>2023</w:t>
      </w:r>
      <w:r>
        <w:rPr>
          <w:rFonts w:hint="eastAsia" w:ascii="仿宋_GB2312" w:hAnsi="宋体" w:eastAsia="仿宋_GB2312"/>
          <w:bCs/>
          <w:sz w:val="28"/>
          <w:szCs w:val="28"/>
        </w:rPr>
        <w:t>年度及</w:t>
      </w:r>
      <w:r>
        <w:rPr>
          <w:rFonts w:hint="eastAsia" w:ascii="仿宋_GB2312" w:hAnsi="宋体" w:eastAsia="仿宋_GB2312"/>
          <w:bCs/>
          <w:sz w:val="28"/>
          <w:szCs w:val="28"/>
          <w:lang w:val="en-US" w:eastAsia="zh-CN"/>
        </w:rPr>
        <w:t>2024</w:t>
      </w:r>
      <w:r>
        <w:rPr>
          <w:rFonts w:hint="eastAsia" w:ascii="仿宋_GB2312" w:hAnsi="宋体" w:eastAsia="仿宋_GB2312"/>
          <w:bCs/>
          <w:sz w:val="28"/>
          <w:szCs w:val="28"/>
        </w:rPr>
        <w:t>年度会费缴纳发票复印件。</w:t>
      </w:r>
    </w:p>
    <w:p>
      <w:pPr>
        <w:widowControl/>
        <w:ind w:firstLine="560" w:firstLineChars="200"/>
        <w:jc w:val="left"/>
        <w:rPr>
          <w:rFonts w:ascii="仿宋_GB2312" w:hAnsi="宋体" w:eastAsia="仿宋_GB2312" w:cs="宋体"/>
          <w:kern w:val="0"/>
          <w:sz w:val="28"/>
          <w:szCs w:val="28"/>
        </w:rPr>
      </w:pPr>
    </w:p>
    <w:p>
      <w:pPr>
        <w:widowControl/>
        <w:spacing w:line="480" w:lineRule="exact"/>
        <w:jc w:val="left"/>
        <w:rPr>
          <w:rFonts w:ascii="仿宋_GB2312" w:hAnsi="宋体" w:eastAsia="仿宋_GB2312" w:cs="宋体"/>
          <w:kern w:val="0"/>
          <w:sz w:val="28"/>
          <w:szCs w:val="28"/>
        </w:rPr>
      </w:pPr>
    </w:p>
    <w:p>
      <w:pPr>
        <w:widowControl/>
        <w:spacing w:line="480" w:lineRule="exact"/>
        <w:jc w:val="left"/>
        <w:rPr>
          <w:rFonts w:ascii="仿宋_GB2312" w:hAnsi="宋体" w:eastAsia="仿宋_GB2312" w:cs="宋体"/>
          <w:kern w:val="0"/>
          <w:sz w:val="28"/>
          <w:szCs w:val="28"/>
        </w:rPr>
      </w:pPr>
    </w:p>
    <w:p>
      <w:pPr>
        <w:widowControl/>
        <w:spacing w:line="480" w:lineRule="exact"/>
        <w:jc w:val="left"/>
        <w:rPr>
          <w:rFonts w:ascii="仿宋_GB2312" w:hAnsi="宋体" w:eastAsia="仿宋_GB2312" w:cs="宋体"/>
          <w:kern w:val="0"/>
          <w:sz w:val="28"/>
          <w:szCs w:val="28"/>
        </w:rPr>
      </w:pPr>
    </w:p>
    <w:p>
      <w:pPr>
        <w:widowControl/>
        <w:spacing w:line="480" w:lineRule="exact"/>
        <w:jc w:val="left"/>
        <w:rPr>
          <w:rFonts w:ascii="仿宋_GB2312" w:hAnsi="宋体" w:eastAsia="仿宋_GB2312" w:cs="宋体"/>
          <w:kern w:val="0"/>
          <w:sz w:val="28"/>
          <w:szCs w:val="28"/>
        </w:rPr>
      </w:pPr>
    </w:p>
    <w:p>
      <w:pPr>
        <w:widowControl/>
        <w:spacing w:line="480" w:lineRule="exact"/>
        <w:jc w:val="left"/>
        <w:rPr>
          <w:rFonts w:ascii="仿宋_GB2312" w:hAnsi="宋体" w:eastAsia="仿宋_GB2312" w:cs="宋体"/>
          <w:kern w:val="0"/>
          <w:sz w:val="28"/>
          <w:szCs w:val="28"/>
        </w:rPr>
      </w:pPr>
    </w:p>
    <w:p>
      <w:pPr>
        <w:spacing w:line="360" w:lineRule="auto"/>
        <w:jc w:val="center"/>
        <w:rPr>
          <w:rFonts w:ascii="宋体" w:hAnsi="宋体"/>
          <w:b/>
          <w:sz w:val="32"/>
          <w:szCs w:val="32"/>
        </w:rPr>
      </w:pPr>
      <w:r>
        <w:rPr>
          <w:rFonts w:hint="eastAsia" w:ascii="黑体" w:hAnsi="黑体" w:eastAsia="黑体" w:cs="黑体"/>
          <w:bCs/>
          <w:sz w:val="32"/>
          <w:szCs w:val="32"/>
        </w:rPr>
        <w:t>崇左市建筑业诚信企业申报表</w:t>
      </w:r>
    </w:p>
    <w:tbl>
      <w:tblPr>
        <w:tblStyle w:val="10"/>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408"/>
        <w:gridCol w:w="165"/>
        <w:gridCol w:w="2915"/>
        <w:gridCol w:w="1776"/>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2344"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企业名称</w:t>
            </w:r>
          </w:p>
        </w:tc>
        <w:tc>
          <w:tcPr>
            <w:tcW w:w="7376" w:type="dxa"/>
            <w:gridSpan w:val="4"/>
          </w:tcPr>
          <w:p>
            <w:pPr>
              <w:spacing w:line="360" w:lineRule="auto"/>
              <w:rPr>
                <w:rFonts w:ascii="仿宋_GB2312" w:hAnsi="宋体" w:eastAsia="仿宋_GB2312"/>
                <w:sz w:val="24"/>
              </w:rPr>
            </w:pPr>
          </w:p>
          <w:p>
            <w:pPr>
              <w:spacing w:line="360" w:lineRule="auto"/>
              <w:ind w:firstLine="4800" w:firstLineChars="2000"/>
              <w:rPr>
                <w:rFonts w:ascii="仿宋_GB2312" w:hAnsi="宋体" w:eastAsia="仿宋_GB2312"/>
                <w:sz w:val="24"/>
              </w:rPr>
            </w:pPr>
            <w:r>
              <w:rPr>
                <w:rFonts w:hint="eastAsia" w:ascii="仿宋_GB2312" w:hAnsi="宋体" w:eastAsia="仿宋_GB2312"/>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44"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地址</w:t>
            </w:r>
          </w:p>
        </w:tc>
        <w:tc>
          <w:tcPr>
            <w:tcW w:w="7376" w:type="dxa"/>
            <w:gridSpan w:val="4"/>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44"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成立时间</w:t>
            </w:r>
          </w:p>
        </w:tc>
        <w:tc>
          <w:tcPr>
            <w:tcW w:w="3080" w:type="dxa"/>
            <w:gridSpan w:val="2"/>
          </w:tcPr>
          <w:p>
            <w:pPr>
              <w:spacing w:line="360" w:lineRule="auto"/>
              <w:rPr>
                <w:rFonts w:ascii="仿宋_GB2312" w:hAnsi="宋体" w:eastAsia="仿宋_GB2312"/>
                <w:sz w:val="24"/>
              </w:rPr>
            </w:pPr>
          </w:p>
        </w:tc>
        <w:tc>
          <w:tcPr>
            <w:tcW w:w="1776"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法定代表人</w:t>
            </w:r>
          </w:p>
        </w:tc>
        <w:tc>
          <w:tcPr>
            <w:tcW w:w="2520" w:type="dxa"/>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44"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联系人</w:t>
            </w:r>
          </w:p>
        </w:tc>
        <w:tc>
          <w:tcPr>
            <w:tcW w:w="3080" w:type="dxa"/>
            <w:gridSpan w:val="2"/>
          </w:tcPr>
          <w:p>
            <w:pPr>
              <w:spacing w:line="360" w:lineRule="auto"/>
              <w:rPr>
                <w:rFonts w:ascii="仿宋_GB2312" w:hAnsi="宋体" w:eastAsia="仿宋_GB2312"/>
                <w:sz w:val="24"/>
              </w:rPr>
            </w:pPr>
          </w:p>
        </w:tc>
        <w:tc>
          <w:tcPr>
            <w:tcW w:w="1776"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电   话</w:t>
            </w:r>
          </w:p>
        </w:tc>
        <w:tc>
          <w:tcPr>
            <w:tcW w:w="2520" w:type="dxa"/>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44"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邮政编码</w:t>
            </w:r>
          </w:p>
        </w:tc>
        <w:tc>
          <w:tcPr>
            <w:tcW w:w="3080" w:type="dxa"/>
            <w:gridSpan w:val="2"/>
          </w:tcPr>
          <w:p>
            <w:pPr>
              <w:spacing w:line="360" w:lineRule="auto"/>
              <w:rPr>
                <w:rFonts w:ascii="仿宋_GB2312" w:hAnsi="宋体" w:eastAsia="仿宋_GB2312"/>
                <w:sz w:val="24"/>
              </w:rPr>
            </w:pPr>
          </w:p>
        </w:tc>
        <w:tc>
          <w:tcPr>
            <w:tcW w:w="1776"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电子邮箱</w:t>
            </w:r>
          </w:p>
        </w:tc>
        <w:tc>
          <w:tcPr>
            <w:tcW w:w="2520" w:type="dxa"/>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44" w:type="dxa"/>
            <w:gridSpan w:val="2"/>
            <w:vAlign w:val="center"/>
          </w:tcPr>
          <w:p>
            <w:pPr>
              <w:spacing w:line="360" w:lineRule="auto"/>
              <w:ind w:firstLine="600" w:firstLineChars="250"/>
              <w:rPr>
                <w:rFonts w:ascii="仿宋_GB2312" w:hAnsi="宋体" w:eastAsia="仿宋_GB2312"/>
                <w:sz w:val="24"/>
              </w:rPr>
            </w:pPr>
            <w:r>
              <w:rPr>
                <w:rFonts w:hint="eastAsia" w:ascii="仿宋_GB2312" w:hAnsi="宋体" w:eastAsia="仿宋_GB2312"/>
                <w:sz w:val="24"/>
              </w:rPr>
              <w:t>资质等级</w:t>
            </w:r>
          </w:p>
        </w:tc>
        <w:tc>
          <w:tcPr>
            <w:tcW w:w="7376" w:type="dxa"/>
            <w:gridSpan w:val="4"/>
            <w:vAlign w:val="center"/>
          </w:tcPr>
          <w:p>
            <w:pPr>
              <w:spacing w:line="360" w:lineRule="auto"/>
              <w:rPr>
                <w:rFonts w:ascii="仿宋_GB2312" w:hAnsi="宋体" w:eastAsia="仿宋_GB2312"/>
                <w:sz w:val="24"/>
              </w:rPr>
            </w:pPr>
            <w:r>
              <w:rPr>
                <w:rFonts w:hint="eastAsia" w:ascii="仿宋_GB2312" w:hAnsi="宋体" w:eastAsia="仿宋_GB2312"/>
                <w:sz w:val="24"/>
              </w:rPr>
              <w:t>主项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36" w:type="dxa"/>
            <w:vMerge w:val="restart"/>
            <w:vAlign w:val="center"/>
          </w:tcPr>
          <w:p>
            <w:pPr>
              <w:spacing w:line="360" w:lineRule="auto"/>
              <w:rPr>
                <w:rFonts w:ascii="仿宋_GB2312" w:hAnsi="宋体" w:eastAsia="仿宋_GB2312"/>
                <w:sz w:val="24"/>
              </w:rPr>
            </w:pPr>
            <w:r>
              <w:rPr>
                <w:rFonts w:hint="eastAsia" w:ascii="仿宋_GB2312" w:hAnsi="宋体" w:eastAsia="仿宋_GB2312"/>
                <w:sz w:val="24"/>
              </w:rPr>
              <w:t>企业从业人员状况</w:t>
            </w:r>
          </w:p>
        </w:tc>
        <w:tc>
          <w:tcPr>
            <w:tcW w:w="8784" w:type="dxa"/>
            <w:gridSpan w:val="5"/>
            <w:vAlign w:val="center"/>
          </w:tcPr>
          <w:p>
            <w:pPr>
              <w:spacing w:line="360" w:lineRule="auto"/>
              <w:rPr>
                <w:rFonts w:ascii="仿宋_GB2312" w:hAnsi="宋体" w:eastAsia="仿宋_GB2312"/>
                <w:sz w:val="24"/>
              </w:rPr>
            </w:pPr>
            <w:r>
              <w:rPr>
                <w:rFonts w:hint="eastAsia" w:ascii="仿宋_GB2312" w:hAnsi="宋体" w:eastAsia="仿宋_GB2312"/>
                <w:sz w:val="24"/>
              </w:rPr>
              <w:t>年末从业人数：      人        其中：管理人员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936" w:type="dxa"/>
            <w:vMerge w:val="continue"/>
            <w:vAlign w:val="center"/>
          </w:tcPr>
          <w:p>
            <w:pPr>
              <w:spacing w:line="360" w:lineRule="auto"/>
              <w:rPr>
                <w:rFonts w:ascii="仿宋_GB2312" w:hAnsi="宋体" w:eastAsia="仿宋_GB2312"/>
                <w:sz w:val="24"/>
              </w:rPr>
            </w:pP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有职称人员：           人</w:t>
            </w:r>
          </w:p>
          <w:p>
            <w:pPr>
              <w:spacing w:line="360" w:lineRule="auto"/>
              <w:rPr>
                <w:rFonts w:ascii="仿宋_GB2312" w:hAnsi="宋体" w:eastAsia="仿宋_GB2312"/>
                <w:sz w:val="24"/>
              </w:rPr>
            </w:pPr>
            <w:r>
              <w:rPr>
                <w:rFonts w:hint="eastAsia" w:ascii="仿宋_GB2312" w:hAnsi="宋体" w:eastAsia="仿宋_GB2312"/>
                <w:sz w:val="24"/>
              </w:rPr>
              <w:t>其中：高级职称         人</w:t>
            </w:r>
          </w:p>
          <w:p>
            <w:pPr>
              <w:spacing w:line="360" w:lineRule="auto"/>
              <w:rPr>
                <w:rFonts w:ascii="仿宋_GB2312" w:hAnsi="宋体" w:eastAsia="仿宋_GB2312"/>
                <w:sz w:val="24"/>
              </w:rPr>
            </w:pPr>
            <w:r>
              <w:rPr>
                <w:rFonts w:hint="eastAsia" w:ascii="仿宋_GB2312" w:hAnsi="宋体" w:eastAsia="仿宋_GB2312"/>
                <w:sz w:val="24"/>
              </w:rPr>
              <w:t xml:space="preserve">      中级职称         人</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工程技术人员：         人</w:t>
            </w:r>
          </w:p>
          <w:p>
            <w:pPr>
              <w:spacing w:line="360" w:lineRule="auto"/>
              <w:rPr>
                <w:rFonts w:ascii="仿宋_GB2312" w:hAnsi="宋体" w:eastAsia="仿宋_GB2312"/>
                <w:sz w:val="24"/>
              </w:rPr>
            </w:pPr>
            <w:r>
              <w:rPr>
                <w:rFonts w:hint="eastAsia" w:ascii="仿宋_GB2312" w:hAnsi="宋体" w:eastAsia="仿宋_GB2312"/>
                <w:sz w:val="24"/>
              </w:rPr>
              <w:t>其中：高级职称         人</w:t>
            </w:r>
          </w:p>
          <w:p>
            <w:pPr>
              <w:spacing w:line="360" w:lineRule="auto"/>
              <w:rPr>
                <w:rFonts w:ascii="仿宋_GB2312" w:hAnsi="宋体" w:eastAsia="仿宋_GB2312"/>
                <w:sz w:val="24"/>
              </w:rPr>
            </w:pPr>
            <w:r>
              <w:rPr>
                <w:rFonts w:hint="eastAsia" w:ascii="仿宋_GB2312" w:hAnsi="宋体" w:eastAsia="仿宋_GB2312"/>
                <w:sz w:val="24"/>
              </w:rPr>
              <w:t xml:space="preserve">      中级职称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936" w:type="dxa"/>
            <w:vMerge w:val="continue"/>
            <w:vAlign w:val="center"/>
          </w:tcPr>
          <w:p>
            <w:pPr>
              <w:spacing w:line="360" w:lineRule="auto"/>
              <w:rPr>
                <w:rFonts w:ascii="仿宋_GB2312" w:hAnsi="宋体" w:eastAsia="仿宋_GB2312"/>
                <w:sz w:val="24"/>
              </w:rPr>
            </w:pPr>
          </w:p>
        </w:tc>
        <w:tc>
          <w:tcPr>
            <w:tcW w:w="8784" w:type="dxa"/>
            <w:gridSpan w:val="5"/>
            <w:vAlign w:val="center"/>
          </w:tcPr>
          <w:p>
            <w:pPr>
              <w:spacing w:line="360" w:lineRule="auto"/>
              <w:rPr>
                <w:rFonts w:ascii="仿宋_GB2312" w:hAnsi="宋体" w:eastAsia="仿宋_GB2312"/>
                <w:sz w:val="24"/>
              </w:rPr>
            </w:pPr>
            <w:r>
              <w:rPr>
                <w:rFonts w:hint="eastAsia" w:ascii="仿宋_GB2312" w:hAnsi="宋体" w:eastAsia="仿宋_GB2312"/>
                <w:sz w:val="24"/>
              </w:rPr>
              <w:t>注册建造师总数    人（一级     人        二级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36" w:type="dxa"/>
            <w:vMerge w:val="restart"/>
            <w:vAlign w:val="center"/>
          </w:tcPr>
          <w:p>
            <w:pPr>
              <w:spacing w:line="360" w:lineRule="auto"/>
              <w:rPr>
                <w:rFonts w:ascii="仿宋_GB2312" w:hAnsi="宋体" w:eastAsia="仿宋_GB2312"/>
                <w:sz w:val="24"/>
              </w:rPr>
            </w:pPr>
            <w:r>
              <w:rPr>
                <w:rFonts w:hint="eastAsia" w:ascii="仿宋_GB2312" w:hAnsi="宋体" w:eastAsia="仿宋_GB2312"/>
                <w:sz w:val="24"/>
              </w:rPr>
              <w:t>财务生产经营状况</w:t>
            </w: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注册资本               万元</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资产总额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36" w:type="dxa"/>
            <w:vMerge w:val="continue"/>
            <w:vAlign w:val="center"/>
          </w:tcPr>
          <w:p>
            <w:pPr>
              <w:spacing w:line="360" w:lineRule="auto"/>
              <w:rPr>
                <w:rFonts w:ascii="仿宋_GB2312" w:hAnsi="宋体" w:eastAsia="仿宋_GB2312"/>
                <w:sz w:val="24"/>
              </w:rPr>
            </w:pP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净资产                 万元</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工程结算收入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36" w:type="dxa"/>
            <w:vMerge w:val="continue"/>
            <w:vAlign w:val="center"/>
          </w:tcPr>
          <w:p>
            <w:pPr>
              <w:spacing w:line="360" w:lineRule="auto"/>
              <w:rPr>
                <w:rFonts w:ascii="仿宋_GB2312" w:hAnsi="宋体" w:eastAsia="仿宋_GB2312"/>
                <w:sz w:val="24"/>
              </w:rPr>
            </w:pP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建筑业总产值           万元</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建筑业增加值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36" w:type="dxa"/>
            <w:vMerge w:val="continue"/>
            <w:vAlign w:val="center"/>
          </w:tcPr>
          <w:p>
            <w:pPr>
              <w:spacing w:line="360" w:lineRule="auto"/>
              <w:rPr>
                <w:rFonts w:ascii="仿宋_GB2312" w:hAnsi="宋体" w:eastAsia="仿宋_GB2312"/>
                <w:sz w:val="24"/>
              </w:rPr>
            </w:pP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营业利润               万元</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净利润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36" w:type="dxa"/>
            <w:vMerge w:val="restart"/>
            <w:vAlign w:val="center"/>
          </w:tcPr>
          <w:p>
            <w:pPr>
              <w:spacing w:line="360" w:lineRule="auto"/>
              <w:rPr>
                <w:rFonts w:ascii="仿宋_GB2312" w:hAnsi="宋体" w:eastAsia="仿宋_GB2312"/>
                <w:sz w:val="24"/>
              </w:rPr>
            </w:pPr>
            <w:r>
              <w:rPr>
                <w:rFonts w:hint="eastAsia" w:ascii="仿宋_GB2312" w:hAnsi="宋体" w:eastAsia="仿宋_GB2312"/>
                <w:sz w:val="24"/>
              </w:rPr>
              <w:t>质安</w:t>
            </w:r>
          </w:p>
          <w:p>
            <w:pPr>
              <w:spacing w:line="360" w:lineRule="auto"/>
              <w:rPr>
                <w:rFonts w:ascii="仿宋_GB2312" w:hAnsi="宋体" w:eastAsia="仿宋_GB2312"/>
                <w:sz w:val="24"/>
              </w:rPr>
            </w:pPr>
            <w:r>
              <w:rPr>
                <w:rFonts w:hint="eastAsia" w:ascii="仿宋_GB2312" w:hAnsi="宋体" w:eastAsia="仿宋_GB2312"/>
                <w:sz w:val="24"/>
              </w:rPr>
              <w:t>情况</w:t>
            </w: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发生      级事故     次</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经济损失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36" w:type="dxa"/>
            <w:vMerge w:val="continue"/>
            <w:vAlign w:val="center"/>
          </w:tcPr>
          <w:p>
            <w:pPr>
              <w:spacing w:line="360" w:lineRule="auto"/>
              <w:rPr>
                <w:rFonts w:ascii="仿宋_GB2312" w:hAnsi="宋体" w:eastAsia="仿宋_GB2312"/>
                <w:sz w:val="24"/>
              </w:rPr>
            </w:pP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死亡       人</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重伤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36" w:type="dxa"/>
            <w:vMerge w:val="restart"/>
            <w:vAlign w:val="center"/>
          </w:tcPr>
          <w:p>
            <w:pPr>
              <w:spacing w:line="360" w:lineRule="auto"/>
              <w:rPr>
                <w:rFonts w:ascii="仿宋_GB2312" w:hAnsi="宋体" w:eastAsia="仿宋_GB2312"/>
                <w:sz w:val="24"/>
              </w:rPr>
            </w:pPr>
            <w:r>
              <w:rPr>
                <w:rFonts w:hint="eastAsia" w:ascii="仿宋_GB2312" w:hAnsi="宋体" w:eastAsia="仿宋_GB2312"/>
                <w:sz w:val="24"/>
              </w:rPr>
              <w:t>信贷</w:t>
            </w:r>
          </w:p>
          <w:p>
            <w:pPr>
              <w:spacing w:line="360" w:lineRule="auto"/>
              <w:rPr>
                <w:rFonts w:ascii="仿宋_GB2312" w:hAnsi="宋体" w:eastAsia="仿宋_GB2312"/>
                <w:sz w:val="24"/>
              </w:rPr>
            </w:pPr>
            <w:r>
              <w:rPr>
                <w:rFonts w:hint="eastAsia" w:ascii="仿宋_GB2312" w:hAnsi="宋体" w:eastAsia="仿宋_GB2312"/>
                <w:sz w:val="24"/>
              </w:rPr>
              <w:t>情况</w:t>
            </w:r>
          </w:p>
        </w:tc>
        <w:tc>
          <w:tcPr>
            <w:tcW w:w="8784" w:type="dxa"/>
            <w:gridSpan w:val="5"/>
            <w:vAlign w:val="center"/>
          </w:tcPr>
          <w:p>
            <w:pPr>
              <w:spacing w:line="360" w:lineRule="auto"/>
              <w:rPr>
                <w:rFonts w:ascii="仿宋_GB2312" w:hAnsi="宋体" w:eastAsia="仿宋_GB2312"/>
                <w:sz w:val="24"/>
              </w:rPr>
            </w:pPr>
            <w:r>
              <w:rPr>
                <w:rFonts w:hint="eastAsia" w:ascii="仿宋_GB2312" w:hAnsi="宋体" w:eastAsia="仿宋_GB2312"/>
                <w:sz w:val="24"/>
              </w:rPr>
              <w:t>企业有无逾期未还贷款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36" w:type="dxa"/>
            <w:vMerge w:val="continue"/>
            <w:vAlign w:val="center"/>
          </w:tcPr>
          <w:p>
            <w:pPr>
              <w:spacing w:line="360" w:lineRule="auto"/>
              <w:rPr>
                <w:rFonts w:ascii="仿宋_GB2312" w:hAnsi="宋体" w:eastAsia="仿宋_GB2312"/>
                <w:sz w:val="24"/>
              </w:rPr>
            </w:pP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逾期未还贷款总金额      万元</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逾期时间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2" w:hRule="atLeast"/>
          <w:jc w:val="center"/>
        </w:trPr>
        <w:tc>
          <w:tcPr>
            <w:tcW w:w="936" w:type="dxa"/>
            <w:vAlign w:val="center"/>
          </w:tcPr>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年度</w:t>
            </w:r>
          </w:p>
          <w:p>
            <w:pPr>
              <w:spacing w:line="360" w:lineRule="auto"/>
              <w:rPr>
                <w:rFonts w:ascii="仿宋_GB2312" w:hAnsi="宋体" w:eastAsia="仿宋_GB2312"/>
                <w:sz w:val="24"/>
              </w:rPr>
            </w:pPr>
            <w:r>
              <w:rPr>
                <w:rFonts w:hint="eastAsia" w:ascii="仿宋_GB2312" w:hAnsi="宋体" w:eastAsia="仿宋_GB2312"/>
                <w:sz w:val="24"/>
              </w:rPr>
              <w:t>总结</w:t>
            </w:r>
          </w:p>
        </w:tc>
        <w:tc>
          <w:tcPr>
            <w:tcW w:w="8784" w:type="dxa"/>
            <w:gridSpan w:val="5"/>
            <w:vAlign w:val="center"/>
          </w:tcPr>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8" w:hRule="atLeast"/>
          <w:jc w:val="center"/>
        </w:trPr>
        <w:tc>
          <w:tcPr>
            <w:tcW w:w="2509"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崇左市建筑业联合会</w:t>
            </w:r>
          </w:p>
          <w:p>
            <w:pPr>
              <w:spacing w:line="360" w:lineRule="auto"/>
              <w:rPr>
                <w:rFonts w:ascii="仿宋_GB2312" w:hAnsi="宋体" w:eastAsia="仿宋_GB2312"/>
                <w:sz w:val="24"/>
              </w:rPr>
            </w:pPr>
            <w:r>
              <w:rPr>
                <w:rFonts w:hint="eastAsia" w:ascii="仿宋_GB2312" w:hAnsi="宋体" w:eastAsia="仿宋_GB2312"/>
                <w:sz w:val="24"/>
              </w:rPr>
              <w:t>评委会意见</w:t>
            </w:r>
          </w:p>
        </w:tc>
        <w:tc>
          <w:tcPr>
            <w:tcW w:w="7211" w:type="dxa"/>
            <w:gridSpan w:val="3"/>
            <w:tcBorders>
              <w:bottom w:val="single" w:color="auto" w:sz="4" w:space="0"/>
            </w:tcBorders>
            <w:vAlign w:val="center"/>
          </w:tcPr>
          <w:p>
            <w:pPr>
              <w:spacing w:line="360" w:lineRule="auto"/>
              <w:rPr>
                <w:rFonts w:ascii="仿宋_GB2312" w:hAnsi="宋体" w:eastAsia="仿宋_GB2312"/>
                <w:sz w:val="24"/>
              </w:rPr>
            </w:pPr>
          </w:p>
          <w:p>
            <w:pPr>
              <w:spacing w:line="360" w:lineRule="auto"/>
              <w:ind w:firstLine="3120" w:firstLineChars="1300"/>
              <w:rPr>
                <w:rFonts w:ascii="仿宋_GB2312" w:hAnsi="宋体" w:eastAsia="仿宋_GB2312"/>
                <w:sz w:val="24"/>
              </w:rPr>
            </w:pPr>
          </w:p>
          <w:p>
            <w:pPr>
              <w:spacing w:line="360" w:lineRule="auto"/>
              <w:ind w:firstLine="3120" w:firstLineChars="1300"/>
              <w:rPr>
                <w:rFonts w:ascii="仿宋_GB2312" w:hAnsi="宋体" w:eastAsia="仿宋_GB2312"/>
                <w:sz w:val="24"/>
              </w:rPr>
            </w:pPr>
          </w:p>
          <w:p>
            <w:pPr>
              <w:spacing w:line="360" w:lineRule="auto"/>
              <w:ind w:firstLine="3120" w:firstLineChars="1300"/>
              <w:rPr>
                <w:rFonts w:ascii="仿宋_GB2312" w:hAnsi="宋体" w:eastAsia="仿宋_GB2312"/>
                <w:sz w:val="24"/>
              </w:rPr>
            </w:pPr>
          </w:p>
          <w:p>
            <w:pPr>
              <w:spacing w:line="360" w:lineRule="auto"/>
              <w:rPr>
                <w:rFonts w:ascii="仿宋_GB2312" w:hAnsi="宋体" w:eastAsia="仿宋_GB2312"/>
                <w:sz w:val="24"/>
              </w:rPr>
            </w:pPr>
          </w:p>
          <w:p>
            <w:pPr>
              <w:spacing w:line="360" w:lineRule="auto"/>
              <w:ind w:firstLine="3960" w:firstLineChars="1650"/>
              <w:rPr>
                <w:rFonts w:ascii="仿宋_GB2312" w:hAnsi="宋体" w:eastAsia="仿宋_GB2312"/>
                <w:sz w:val="24"/>
              </w:rPr>
            </w:pPr>
            <w:r>
              <w:rPr>
                <w:rFonts w:hint="eastAsia" w:ascii="仿宋_GB2312" w:hAnsi="宋体" w:eastAsia="仿宋_GB2312"/>
                <w:sz w:val="24"/>
              </w:rPr>
              <w:t>年   月   日</w:t>
            </w:r>
          </w:p>
        </w:tc>
      </w:tr>
    </w:tbl>
    <w:p>
      <w:pPr>
        <w:rPr>
          <w:sz w:val="28"/>
          <w:szCs w:val="28"/>
        </w:rPr>
      </w:pPr>
    </w:p>
    <w:p>
      <w:pPr>
        <w:spacing w:line="520" w:lineRule="exact"/>
        <w:rPr>
          <w:rFonts w:ascii="黑体" w:hAnsi="宋体" w:eastAsia="黑体"/>
          <w:bCs/>
          <w:sz w:val="28"/>
          <w:szCs w:val="28"/>
        </w:rPr>
      </w:pPr>
      <w:r>
        <w:rPr>
          <w:rFonts w:hint="eastAsia" w:ascii="黑体" w:hAnsi="宋体" w:eastAsia="黑体"/>
          <w:bCs/>
          <w:sz w:val="28"/>
          <w:szCs w:val="28"/>
        </w:rPr>
        <w:t>附件四：</w:t>
      </w:r>
    </w:p>
    <w:p>
      <w:pPr>
        <w:widowControl/>
        <w:spacing w:line="520" w:lineRule="exact"/>
        <w:jc w:val="center"/>
        <w:rPr>
          <w:rFonts w:ascii="仿宋_GB2312" w:hAnsi="宋体" w:eastAsia="仿宋_GB2312"/>
          <w:sz w:val="32"/>
          <w:szCs w:val="32"/>
        </w:rPr>
      </w:pPr>
      <w:r>
        <w:rPr>
          <w:rFonts w:hint="eastAsia" w:ascii="黑体" w:hAnsi="宋体" w:eastAsia="黑体"/>
          <w:sz w:val="32"/>
          <w:szCs w:val="32"/>
        </w:rPr>
        <w:t>崇左市建筑业质量管理优秀企业评选办法</w:t>
      </w:r>
    </w:p>
    <w:p>
      <w:pPr>
        <w:widowControl/>
        <w:spacing w:line="520" w:lineRule="exact"/>
        <w:jc w:val="left"/>
        <w:rPr>
          <w:rFonts w:ascii="仿宋_GB2312" w:hAnsi="宋体" w:eastAsia="仿宋_GB2312"/>
          <w:sz w:val="28"/>
          <w:szCs w:val="28"/>
        </w:rPr>
      </w:pPr>
    </w:p>
    <w:p>
      <w:pPr>
        <w:widowControl/>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一、基本条件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560" w:firstLineChars="200"/>
        <w:jc w:val="left"/>
        <w:rPr>
          <w:rFonts w:ascii="仿宋_GB2312" w:hAnsi="宋体" w:eastAsia="仿宋_GB2312" w:cs="宋体"/>
          <w:color w:val="333333"/>
          <w:kern w:val="0"/>
          <w:sz w:val="28"/>
          <w:szCs w:val="28"/>
        </w:rPr>
      </w:pPr>
      <w:r>
        <w:rPr>
          <w:rFonts w:hint="eastAsia" w:ascii="仿宋_GB2312" w:hAnsi="宋体" w:eastAsia="仿宋_GB2312" w:cs="宋体"/>
          <w:sz w:val="28"/>
          <w:szCs w:val="28"/>
        </w:rPr>
        <w:t>1、</w:t>
      </w:r>
      <w:r>
        <w:rPr>
          <w:rFonts w:hint="eastAsia" w:ascii="仿宋_GB2312" w:hAnsi="宋体" w:eastAsia="仿宋_GB2312" w:cs="宋体"/>
          <w:color w:val="333333"/>
          <w:kern w:val="0"/>
          <w:sz w:val="28"/>
          <w:szCs w:val="28"/>
        </w:rPr>
        <w:t>认真贯彻《建筑法》、《建设工程质量管理条件》、《建设工程质量管理条例》，树立“百年大计、质量第一”的思想。有专职质量管理机构和人员，重视工程质量方面的投入，工程质量稳中有升；</w:t>
      </w:r>
    </w:p>
    <w:p>
      <w:pPr>
        <w:widowControl/>
        <w:spacing w:line="520" w:lineRule="exact"/>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2、</w:t>
      </w:r>
      <w:r>
        <w:rPr>
          <w:rFonts w:hint="eastAsia" w:ascii="仿宋_GB2312" w:hAnsi="宋体" w:eastAsia="仿宋_GB2312" w:cs="宋体"/>
          <w:color w:val="333333"/>
          <w:kern w:val="0"/>
          <w:sz w:val="28"/>
          <w:szCs w:val="28"/>
        </w:rPr>
        <w:t>有健全的质量管理制度与体系、体制，</w:t>
      </w:r>
      <w:r>
        <w:rPr>
          <w:rFonts w:hint="eastAsia" w:ascii="仿宋_GB2312" w:hAnsi="宋体" w:eastAsia="仿宋_GB2312" w:cs="宋体"/>
          <w:sz w:val="28"/>
          <w:szCs w:val="28"/>
        </w:rPr>
        <w:t>已经</w:t>
      </w:r>
      <w:r>
        <w:rPr>
          <w:rFonts w:hint="eastAsia" w:ascii="仿宋_GB2312" w:hAnsi="宋体" w:eastAsia="仿宋_GB2312"/>
          <w:sz w:val="28"/>
          <w:szCs w:val="28"/>
        </w:rPr>
        <w:t>获得了ISO9000质量管理标准认证资格证书；</w:t>
      </w:r>
    </w:p>
    <w:p>
      <w:pPr>
        <w:widowControl/>
        <w:spacing w:line="520" w:lineRule="exact"/>
        <w:ind w:firstLine="562" w:firstLineChars="200"/>
        <w:jc w:val="left"/>
        <w:rPr>
          <w:rFonts w:ascii="仿宋_GB2312" w:hAnsi="宋体" w:eastAsia="仿宋_GB2312" w:cs="宋体"/>
          <w:b/>
          <w:bCs/>
          <w:sz w:val="28"/>
          <w:szCs w:val="28"/>
        </w:rPr>
      </w:pPr>
      <w:r>
        <w:rPr>
          <w:rFonts w:hint="eastAsia" w:ascii="仿宋_GB2312" w:hAnsi="宋体" w:eastAsia="仿宋_GB2312" w:cs="宋体"/>
          <w:b/>
          <w:bCs/>
          <w:sz w:val="28"/>
          <w:szCs w:val="28"/>
        </w:rPr>
        <w:t>3、</w:t>
      </w:r>
      <w:r>
        <w:rPr>
          <w:rFonts w:hint="eastAsia" w:ascii="仿宋_GB2312" w:hAnsi="宋体" w:eastAsia="仿宋_GB2312"/>
          <w:b/>
          <w:bCs/>
          <w:sz w:val="28"/>
          <w:szCs w:val="28"/>
        </w:rPr>
        <w:t>施工工程合格率100％</w:t>
      </w:r>
      <w:r>
        <w:rPr>
          <w:rFonts w:hint="eastAsia" w:ascii="仿宋_GB2312" w:hAnsi="宋体" w:eastAsia="仿宋_GB2312" w:cs="宋体"/>
          <w:b/>
          <w:bCs/>
          <w:sz w:val="28"/>
          <w:szCs w:val="28"/>
        </w:rPr>
        <w:t>，全年未发生工程质量事故；</w:t>
      </w:r>
    </w:p>
    <w:p>
      <w:pPr>
        <w:widowControl/>
        <w:spacing w:line="520" w:lineRule="exact"/>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4、评选年度创出一项以上市级优良工程。</w:t>
      </w:r>
    </w:p>
    <w:p>
      <w:pPr>
        <w:widowControl/>
        <w:spacing w:line="520" w:lineRule="exact"/>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5、</w:t>
      </w:r>
      <w:r>
        <w:rPr>
          <w:rFonts w:hint="eastAsia" w:ascii="仿宋_GB2312" w:hAnsi="宋体" w:eastAsia="仿宋_GB2312" w:cs="宋体"/>
          <w:color w:val="000000"/>
          <w:kern w:val="0"/>
          <w:sz w:val="28"/>
          <w:szCs w:val="28"/>
        </w:rPr>
        <w:t>支持协会工作，参加协会组织的活动，按时交纳会费。</w:t>
      </w:r>
    </w:p>
    <w:p>
      <w:pPr>
        <w:widowControl/>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二、申报材料（加盖公章）</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1、申报表一份；</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2</w:t>
      </w:r>
      <w:r>
        <w:rPr>
          <w:rFonts w:hint="eastAsia" w:ascii="仿宋_GB2312" w:hAnsi="宋体" w:eastAsia="仿宋_GB2312"/>
          <w:color w:val="0000FF"/>
          <w:sz w:val="28"/>
          <w:szCs w:val="28"/>
        </w:rPr>
        <w:t>、</w:t>
      </w:r>
      <w:r>
        <w:rPr>
          <w:rFonts w:hint="eastAsia" w:ascii="仿宋_GB2312" w:hAnsi="宋体" w:eastAsia="仿宋_GB2312"/>
          <w:sz w:val="28"/>
          <w:szCs w:val="28"/>
        </w:rPr>
        <w:t>评选年度获得的市工程质量奖证书复印件一份（同一项工程只取最高奖项）(此项可加分)；</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3、获得市工程质量奖的工程照片以及不超过100字的工程简介（3个以内，工程照片（JPG格式）发至邮箱</w:t>
      </w:r>
      <w:r>
        <w:rPr>
          <w:rFonts w:hint="eastAsia" w:ascii="仿宋_GB2312" w:eastAsia="仿宋_GB2312"/>
          <w:sz w:val="32"/>
          <w:szCs w:val="32"/>
        </w:rPr>
        <w:t>7833899</w:t>
      </w:r>
      <w:r>
        <w:rPr>
          <w:rFonts w:hint="eastAsia" w:ascii="宋体" w:hAnsi="宋体" w:eastAsia="宋体" w:cs="宋体"/>
          <w:sz w:val="32"/>
          <w:szCs w:val="32"/>
        </w:rPr>
        <w:t>@</w:t>
      </w:r>
      <w:r>
        <w:rPr>
          <w:rFonts w:hint="eastAsia" w:ascii="仿宋_GB2312" w:eastAsia="仿宋_GB2312"/>
          <w:sz w:val="32"/>
          <w:szCs w:val="32"/>
        </w:rPr>
        <w:t>czjzy.cn</w:t>
      </w:r>
      <w:r>
        <w:rPr>
          <w:rFonts w:hint="eastAsia" w:ascii="仿宋_GB2312" w:hAnsi="宋体" w:eastAsia="仿宋_GB2312"/>
          <w:sz w:val="28"/>
          <w:szCs w:val="28"/>
        </w:rPr>
        <w:t>）；</w:t>
      </w:r>
    </w:p>
    <w:p>
      <w:pPr>
        <w:spacing w:line="440" w:lineRule="exact"/>
        <w:ind w:firstLine="560" w:firstLineChars="200"/>
        <w:rPr>
          <w:rFonts w:ascii="仿宋_GB2312" w:hAnsi="宋体" w:eastAsia="仿宋_GB2312"/>
          <w:sz w:val="28"/>
          <w:szCs w:val="28"/>
        </w:rPr>
      </w:pPr>
      <w:r>
        <w:rPr>
          <w:rFonts w:hint="eastAsia" w:ascii="仿宋_GB2312" w:hAnsi="宋体" w:eastAsia="仿宋_GB2312"/>
          <w:bCs/>
          <w:sz w:val="28"/>
          <w:szCs w:val="28"/>
        </w:rPr>
        <w:t>4、企业编制的《工程质量安全手册》（有此项可加分）；</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5、评选年度企业工程质量管理工作总结一份；</w:t>
      </w:r>
    </w:p>
    <w:p>
      <w:pPr>
        <w:spacing w:line="440" w:lineRule="exact"/>
        <w:ind w:firstLine="560" w:firstLineChars="200"/>
        <w:rPr>
          <w:rFonts w:ascii="仿宋_GB2312" w:hAnsi="宋体" w:eastAsia="仿宋_GB2312" w:cs="宋体"/>
          <w:color w:val="333333"/>
          <w:kern w:val="0"/>
          <w:sz w:val="28"/>
          <w:szCs w:val="28"/>
        </w:rPr>
      </w:pPr>
      <w:r>
        <w:rPr>
          <w:rFonts w:hint="eastAsia" w:ascii="仿宋_GB2312" w:hAnsi="宋体" w:eastAsia="仿宋_GB2312"/>
          <w:sz w:val="28"/>
          <w:szCs w:val="28"/>
        </w:rPr>
        <w:t>6、</w:t>
      </w:r>
      <w:r>
        <w:rPr>
          <w:rFonts w:hint="eastAsia" w:ascii="仿宋_GB2312" w:hAnsi="宋体" w:eastAsia="仿宋_GB2312"/>
          <w:sz w:val="28"/>
          <w:szCs w:val="28"/>
          <w:lang w:val="en-US" w:eastAsia="zh-CN"/>
        </w:rPr>
        <w:t>2023</w:t>
      </w:r>
      <w:r>
        <w:rPr>
          <w:rFonts w:hint="eastAsia" w:ascii="仿宋_GB2312" w:hAnsi="宋体" w:eastAsia="仿宋_GB2312"/>
          <w:bCs/>
          <w:sz w:val="28"/>
          <w:szCs w:val="28"/>
        </w:rPr>
        <w:t>年度及</w:t>
      </w:r>
      <w:r>
        <w:rPr>
          <w:rFonts w:hint="eastAsia" w:ascii="仿宋_GB2312" w:hAnsi="宋体" w:eastAsia="仿宋_GB2312"/>
          <w:bCs/>
          <w:sz w:val="28"/>
          <w:szCs w:val="28"/>
          <w:lang w:val="en-US" w:eastAsia="zh-CN"/>
        </w:rPr>
        <w:t>2024</w:t>
      </w:r>
      <w:r>
        <w:rPr>
          <w:rFonts w:hint="eastAsia" w:ascii="仿宋_GB2312" w:hAnsi="宋体" w:eastAsia="仿宋_GB2312"/>
          <w:bCs/>
          <w:sz w:val="28"/>
          <w:szCs w:val="28"/>
        </w:rPr>
        <w:t>年度会费缴纳发票复印件。</w:t>
      </w:r>
    </w:p>
    <w:p>
      <w:pPr>
        <w:rPr>
          <w:rFonts w:ascii="黑体" w:eastAsia="黑体"/>
          <w:bCs/>
          <w:sz w:val="28"/>
          <w:szCs w:val="28"/>
        </w:rPr>
      </w:pPr>
    </w:p>
    <w:p>
      <w:pPr>
        <w:rPr>
          <w:rFonts w:ascii="黑体" w:eastAsia="黑体"/>
          <w:bCs/>
          <w:sz w:val="28"/>
          <w:szCs w:val="28"/>
        </w:rPr>
      </w:pPr>
    </w:p>
    <w:p>
      <w:pPr>
        <w:rPr>
          <w:rFonts w:ascii="黑体" w:eastAsia="黑体"/>
          <w:bCs/>
          <w:sz w:val="28"/>
          <w:szCs w:val="28"/>
        </w:rPr>
      </w:pPr>
    </w:p>
    <w:p>
      <w:pPr>
        <w:rPr>
          <w:rFonts w:ascii="黑体" w:eastAsia="黑体"/>
          <w:bCs/>
          <w:sz w:val="28"/>
          <w:szCs w:val="28"/>
        </w:rPr>
      </w:pPr>
    </w:p>
    <w:p>
      <w:pPr>
        <w:rPr>
          <w:rFonts w:ascii="黑体" w:eastAsia="黑体"/>
          <w:bCs/>
          <w:sz w:val="28"/>
          <w:szCs w:val="28"/>
        </w:rPr>
      </w:pPr>
    </w:p>
    <w:p>
      <w:pPr>
        <w:rPr>
          <w:rFonts w:ascii="黑体" w:eastAsia="黑体"/>
          <w:bCs/>
          <w:sz w:val="28"/>
          <w:szCs w:val="28"/>
        </w:rPr>
      </w:pPr>
    </w:p>
    <w:p>
      <w:pPr>
        <w:jc w:val="center"/>
        <w:rPr>
          <w:rFonts w:ascii="宋体" w:hAnsi="宋体"/>
          <w:b/>
          <w:sz w:val="32"/>
          <w:szCs w:val="32"/>
        </w:rPr>
      </w:pPr>
    </w:p>
    <w:p>
      <w:pPr>
        <w:jc w:val="center"/>
        <w:rPr>
          <w:rFonts w:ascii="黑体" w:hAnsi="黑体" w:eastAsia="黑体" w:cs="黑体"/>
          <w:bCs/>
          <w:sz w:val="32"/>
          <w:szCs w:val="32"/>
        </w:rPr>
      </w:pPr>
      <w:r>
        <w:rPr>
          <w:rFonts w:hint="eastAsia" w:ascii="黑体" w:hAnsi="黑体" w:eastAsia="黑体" w:cs="黑体"/>
          <w:bCs/>
          <w:sz w:val="32"/>
          <w:szCs w:val="32"/>
        </w:rPr>
        <w:t>崇左市建筑业质量管理优秀企业申报表</w:t>
      </w:r>
    </w:p>
    <w:tbl>
      <w:tblPr>
        <w:tblStyle w:val="10"/>
        <w:tblW w:w="10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979"/>
        <w:gridCol w:w="899"/>
        <w:gridCol w:w="557"/>
        <w:gridCol w:w="1361"/>
        <w:gridCol w:w="40"/>
        <w:gridCol w:w="393"/>
        <w:gridCol w:w="702"/>
        <w:gridCol w:w="1205"/>
        <w:gridCol w:w="22"/>
        <w:gridCol w:w="220"/>
        <w:gridCol w:w="1378"/>
        <w:gridCol w:w="43"/>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675" w:type="dxa"/>
            <w:gridSpan w:val="2"/>
            <w:vAlign w:val="center"/>
          </w:tcPr>
          <w:p>
            <w:pPr>
              <w:jc w:val="center"/>
              <w:rPr>
                <w:rFonts w:ascii="仿宋_GB2312" w:eastAsia="仿宋_GB2312"/>
                <w:sz w:val="24"/>
              </w:rPr>
            </w:pPr>
            <w:r>
              <w:rPr>
                <w:rFonts w:hint="eastAsia" w:ascii="仿宋_GB2312" w:eastAsia="仿宋_GB2312"/>
                <w:sz w:val="24"/>
              </w:rPr>
              <w:t>企业名称</w:t>
            </w:r>
          </w:p>
        </w:tc>
        <w:tc>
          <w:tcPr>
            <w:tcW w:w="8378" w:type="dxa"/>
            <w:gridSpan w:val="12"/>
            <w:vAlign w:val="bottom"/>
          </w:tcPr>
          <w:p>
            <w:pPr>
              <w:ind w:firstLine="5280" w:firstLineChars="2200"/>
              <w:rPr>
                <w:rFonts w:ascii="仿宋_GB2312" w:eastAsia="仿宋_GB2312"/>
                <w:sz w:val="24"/>
              </w:rPr>
            </w:pPr>
          </w:p>
          <w:p>
            <w:pPr>
              <w:ind w:firstLine="5280" w:firstLineChars="2200"/>
              <w:rPr>
                <w:rFonts w:ascii="仿宋_GB2312" w:eastAsia="仿宋_GB2312"/>
                <w:sz w:val="24"/>
              </w:rPr>
            </w:pPr>
            <w:r>
              <w:rPr>
                <w:rFonts w:hint="eastAsia" w:ascii="仿宋_GB2312" w:eastAsia="仿宋_GB2312"/>
                <w:sz w:val="24"/>
              </w:rPr>
              <w:t xml:space="preserve">（公章）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675" w:type="dxa"/>
            <w:gridSpan w:val="2"/>
            <w:vAlign w:val="center"/>
          </w:tcPr>
          <w:p>
            <w:pPr>
              <w:jc w:val="center"/>
              <w:rPr>
                <w:rFonts w:ascii="仿宋_GB2312" w:eastAsia="仿宋_GB2312"/>
                <w:sz w:val="24"/>
              </w:rPr>
            </w:pPr>
            <w:r>
              <w:rPr>
                <w:rFonts w:hint="eastAsia" w:ascii="仿宋_GB2312" w:eastAsia="仿宋_GB2312"/>
                <w:sz w:val="24"/>
              </w:rPr>
              <w:t>企业地址</w:t>
            </w:r>
          </w:p>
        </w:tc>
        <w:tc>
          <w:tcPr>
            <w:tcW w:w="8378" w:type="dxa"/>
            <w:gridSpan w:val="12"/>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675" w:type="dxa"/>
            <w:gridSpan w:val="2"/>
            <w:vAlign w:val="center"/>
          </w:tcPr>
          <w:p>
            <w:pPr>
              <w:jc w:val="center"/>
              <w:rPr>
                <w:rFonts w:ascii="仿宋_GB2312" w:eastAsia="仿宋_GB2312"/>
                <w:sz w:val="24"/>
              </w:rPr>
            </w:pPr>
            <w:r>
              <w:rPr>
                <w:rFonts w:hint="eastAsia" w:ascii="仿宋_GB2312" w:eastAsia="仿宋_GB2312"/>
                <w:sz w:val="24"/>
              </w:rPr>
              <w:t>职工总人数</w:t>
            </w:r>
          </w:p>
        </w:tc>
        <w:tc>
          <w:tcPr>
            <w:tcW w:w="2857" w:type="dxa"/>
            <w:gridSpan w:val="4"/>
          </w:tcPr>
          <w:p>
            <w:pPr>
              <w:rPr>
                <w:rFonts w:ascii="仿宋_GB2312" w:eastAsia="仿宋_GB2312"/>
                <w:sz w:val="24"/>
              </w:rPr>
            </w:pPr>
          </w:p>
        </w:tc>
        <w:tc>
          <w:tcPr>
            <w:tcW w:w="2542" w:type="dxa"/>
            <w:gridSpan w:val="5"/>
            <w:vAlign w:val="center"/>
          </w:tcPr>
          <w:p>
            <w:pPr>
              <w:jc w:val="center"/>
              <w:rPr>
                <w:rFonts w:ascii="仿宋_GB2312" w:eastAsia="仿宋_GB2312"/>
                <w:sz w:val="24"/>
              </w:rPr>
            </w:pPr>
            <w:r>
              <w:rPr>
                <w:rFonts w:hint="eastAsia" w:ascii="仿宋_GB2312" w:eastAsia="仿宋_GB2312"/>
                <w:sz w:val="24"/>
              </w:rPr>
              <w:t>管理人员人数</w:t>
            </w:r>
          </w:p>
        </w:tc>
        <w:tc>
          <w:tcPr>
            <w:tcW w:w="2979" w:type="dxa"/>
            <w:gridSpan w:val="3"/>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675" w:type="dxa"/>
            <w:gridSpan w:val="2"/>
            <w:vAlign w:val="center"/>
          </w:tcPr>
          <w:p>
            <w:pPr>
              <w:jc w:val="center"/>
              <w:rPr>
                <w:rFonts w:ascii="仿宋_GB2312" w:eastAsia="仿宋_GB2312"/>
                <w:sz w:val="24"/>
              </w:rPr>
            </w:pPr>
            <w:r>
              <w:rPr>
                <w:rFonts w:hint="eastAsia" w:ascii="仿宋_GB2312" w:eastAsia="仿宋_GB2312"/>
                <w:sz w:val="24"/>
              </w:rPr>
              <w:t>资质等级</w:t>
            </w:r>
          </w:p>
        </w:tc>
        <w:tc>
          <w:tcPr>
            <w:tcW w:w="8378" w:type="dxa"/>
            <w:gridSpan w:val="12"/>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75" w:type="dxa"/>
            <w:gridSpan w:val="2"/>
            <w:vAlign w:val="center"/>
          </w:tcPr>
          <w:p>
            <w:pPr>
              <w:jc w:val="center"/>
              <w:rPr>
                <w:rFonts w:ascii="仿宋_GB2312" w:eastAsia="仿宋_GB2312"/>
                <w:sz w:val="24"/>
              </w:rPr>
            </w:pPr>
            <w:r>
              <w:rPr>
                <w:rFonts w:hint="eastAsia" w:ascii="仿宋_GB2312" w:eastAsia="仿宋_GB2312"/>
                <w:sz w:val="24"/>
              </w:rPr>
              <w:t>联系人</w:t>
            </w:r>
          </w:p>
        </w:tc>
        <w:tc>
          <w:tcPr>
            <w:tcW w:w="1456" w:type="dxa"/>
            <w:gridSpan w:val="2"/>
          </w:tcPr>
          <w:p>
            <w:pPr>
              <w:rPr>
                <w:rFonts w:ascii="仿宋_GB2312" w:eastAsia="仿宋_GB2312"/>
                <w:sz w:val="24"/>
              </w:rPr>
            </w:pPr>
          </w:p>
        </w:tc>
        <w:tc>
          <w:tcPr>
            <w:tcW w:w="1361" w:type="dxa"/>
            <w:vAlign w:val="center"/>
          </w:tcPr>
          <w:p>
            <w:pPr>
              <w:jc w:val="center"/>
              <w:rPr>
                <w:rFonts w:ascii="仿宋_GB2312" w:eastAsia="仿宋_GB2312"/>
                <w:sz w:val="24"/>
              </w:rPr>
            </w:pPr>
            <w:r>
              <w:rPr>
                <w:rFonts w:hint="eastAsia" w:ascii="仿宋_GB2312" w:eastAsia="仿宋_GB2312"/>
                <w:sz w:val="24"/>
              </w:rPr>
              <w:t>联系电话</w:t>
            </w:r>
          </w:p>
        </w:tc>
        <w:tc>
          <w:tcPr>
            <w:tcW w:w="2340" w:type="dxa"/>
            <w:gridSpan w:val="4"/>
          </w:tcPr>
          <w:p>
            <w:pPr>
              <w:rPr>
                <w:rFonts w:ascii="仿宋_GB2312" w:eastAsia="仿宋_GB2312"/>
                <w:sz w:val="24"/>
              </w:rPr>
            </w:pPr>
          </w:p>
        </w:tc>
        <w:tc>
          <w:tcPr>
            <w:tcW w:w="1620" w:type="dxa"/>
            <w:gridSpan w:val="3"/>
            <w:vAlign w:val="center"/>
          </w:tcPr>
          <w:p>
            <w:pPr>
              <w:jc w:val="center"/>
              <w:rPr>
                <w:rFonts w:ascii="仿宋_GB2312" w:eastAsia="仿宋_GB2312"/>
                <w:sz w:val="24"/>
              </w:rPr>
            </w:pPr>
            <w:r>
              <w:rPr>
                <w:rFonts w:hint="eastAsia" w:ascii="仿宋_GB2312" w:eastAsia="仿宋_GB2312"/>
                <w:sz w:val="24"/>
              </w:rPr>
              <w:t>邮　编</w:t>
            </w:r>
          </w:p>
        </w:tc>
        <w:tc>
          <w:tcPr>
            <w:tcW w:w="1601" w:type="dxa"/>
            <w:gridSpan w:val="2"/>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75" w:type="dxa"/>
            <w:gridSpan w:val="2"/>
            <w:vMerge w:val="restart"/>
            <w:vAlign w:val="center"/>
          </w:tcPr>
          <w:p>
            <w:pPr>
              <w:jc w:val="center"/>
              <w:rPr>
                <w:rFonts w:ascii="仿宋_GB2312" w:eastAsia="仿宋_GB2312"/>
                <w:sz w:val="24"/>
              </w:rPr>
            </w:pPr>
            <w:r>
              <w:rPr>
                <w:rFonts w:hint="eastAsia" w:ascii="仿宋_GB2312" w:eastAsia="仿宋_GB2312"/>
                <w:sz w:val="24"/>
              </w:rPr>
              <w:t>年度获优质</w:t>
            </w:r>
          </w:p>
          <w:p>
            <w:pPr>
              <w:jc w:val="center"/>
              <w:rPr>
                <w:rFonts w:ascii="仿宋_GB2312" w:eastAsia="仿宋_GB2312"/>
                <w:sz w:val="24"/>
              </w:rPr>
            </w:pPr>
            <w:r>
              <w:rPr>
                <w:rFonts w:hint="eastAsia" w:ascii="仿宋_GB2312" w:eastAsia="仿宋_GB2312"/>
                <w:sz w:val="24"/>
              </w:rPr>
              <w:t>工程奖情况</w:t>
            </w:r>
          </w:p>
        </w:tc>
        <w:tc>
          <w:tcPr>
            <w:tcW w:w="899" w:type="dxa"/>
            <w:vAlign w:val="center"/>
          </w:tcPr>
          <w:p>
            <w:pPr>
              <w:jc w:val="center"/>
              <w:rPr>
                <w:rFonts w:ascii="仿宋_GB2312" w:eastAsia="仿宋_GB2312"/>
                <w:sz w:val="24"/>
              </w:rPr>
            </w:pPr>
            <w:r>
              <w:rPr>
                <w:rFonts w:hint="eastAsia" w:ascii="仿宋_GB2312" w:eastAsia="仿宋_GB2312"/>
                <w:sz w:val="24"/>
              </w:rPr>
              <w:t>序号</w:t>
            </w:r>
          </w:p>
        </w:tc>
        <w:tc>
          <w:tcPr>
            <w:tcW w:w="2351" w:type="dxa"/>
            <w:gridSpan w:val="4"/>
            <w:vAlign w:val="center"/>
          </w:tcPr>
          <w:p>
            <w:pPr>
              <w:jc w:val="center"/>
              <w:rPr>
                <w:rFonts w:ascii="仿宋_GB2312" w:eastAsia="仿宋_GB2312"/>
                <w:sz w:val="24"/>
              </w:rPr>
            </w:pPr>
            <w:r>
              <w:rPr>
                <w:rFonts w:hint="eastAsia" w:ascii="仿宋_GB2312" w:eastAsia="仿宋_GB2312"/>
                <w:sz w:val="24"/>
              </w:rPr>
              <w:t>获奖工程名称</w:t>
            </w:r>
          </w:p>
        </w:tc>
        <w:tc>
          <w:tcPr>
            <w:tcW w:w="1929" w:type="dxa"/>
            <w:gridSpan w:val="3"/>
            <w:vAlign w:val="center"/>
          </w:tcPr>
          <w:p>
            <w:pPr>
              <w:jc w:val="center"/>
              <w:rPr>
                <w:rFonts w:ascii="仿宋_GB2312" w:eastAsia="仿宋_GB2312"/>
                <w:sz w:val="24"/>
              </w:rPr>
            </w:pPr>
            <w:r>
              <w:rPr>
                <w:rFonts w:hint="eastAsia" w:ascii="仿宋_GB2312" w:eastAsia="仿宋_GB2312"/>
                <w:sz w:val="24"/>
              </w:rPr>
              <w:t>奖项称号</w:t>
            </w:r>
          </w:p>
        </w:tc>
        <w:tc>
          <w:tcPr>
            <w:tcW w:w="1641" w:type="dxa"/>
            <w:gridSpan w:val="3"/>
            <w:vAlign w:val="center"/>
          </w:tcPr>
          <w:p>
            <w:pPr>
              <w:jc w:val="center"/>
              <w:rPr>
                <w:rFonts w:ascii="仿宋_GB2312" w:eastAsia="仿宋_GB2312"/>
                <w:sz w:val="24"/>
              </w:rPr>
            </w:pPr>
            <w:r>
              <w:rPr>
                <w:rFonts w:hint="eastAsia" w:ascii="仿宋_GB2312" w:eastAsia="仿宋_GB2312"/>
                <w:sz w:val="24"/>
              </w:rPr>
              <w:t>获奖时间</w:t>
            </w:r>
          </w:p>
        </w:tc>
        <w:tc>
          <w:tcPr>
            <w:tcW w:w="1558" w:type="dxa"/>
            <w:vAlign w:val="center"/>
          </w:tcPr>
          <w:p>
            <w:pPr>
              <w:jc w:val="center"/>
              <w:rPr>
                <w:rFonts w:ascii="仿宋_GB2312" w:eastAsia="仿宋_GB2312"/>
                <w:sz w:val="24"/>
              </w:rPr>
            </w:pPr>
            <w:r>
              <w:rPr>
                <w:rFonts w:hint="eastAsia" w:ascii="仿宋_GB2312" w:eastAsia="仿宋_GB2312"/>
                <w:sz w:val="24"/>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75" w:type="dxa"/>
            <w:gridSpan w:val="2"/>
            <w:vMerge w:val="continue"/>
            <w:vAlign w:val="center"/>
          </w:tcPr>
          <w:p>
            <w:pPr>
              <w:jc w:val="center"/>
              <w:rPr>
                <w:rFonts w:ascii="仿宋_GB2312" w:eastAsia="仿宋_GB2312"/>
                <w:sz w:val="24"/>
              </w:rPr>
            </w:pPr>
          </w:p>
        </w:tc>
        <w:tc>
          <w:tcPr>
            <w:tcW w:w="899" w:type="dxa"/>
          </w:tcPr>
          <w:p>
            <w:pPr>
              <w:jc w:val="center"/>
              <w:rPr>
                <w:rFonts w:ascii="仿宋_GB2312" w:eastAsia="仿宋_GB2312"/>
                <w:sz w:val="24"/>
              </w:rPr>
            </w:pPr>
          </w:p>
        </w:tc>
        <w:tc>
          <w:tcPr>
            <w:tcW w:w="2351" w:type="dxa"/>
            <w:gridSpan w:val="4"/>
          </w:tcPr>
          <w:p>
            <w:pPr>
              <w:jc w:val="center"/>
              <w:rPr>
                <w:rFonts w:ascii="仿宋_GB2312" w:eastAsia="仿宋_GB2312"/>
                <w:sz w:val="24"/>
              </w:rPr>
            </w:pPr>
          </w:p>
        </w:tc>
        <w:tc>
          <w:tcPr>
            <w:tcW w:w="1929" w:type="dxa"/>
            <w:gridSpan w:val="3"/>
            <w:vAlign w:val="center"/>
          </w:tcPr>
          <w:p>
            <w:pPr>
              <w:jc w:val="center"/>
              <w:rPr>
                <w:rFonts w:ascii="仿宋_GB2312" w:eastAsia="仿宋_GB2312"/>
                <w:sz w:val="24"/>
              </w:rPr>
            </w:pPr>
          </w:p>
        </w:tc>
        <w:tc>
          <w:tcPr>
            <w:tcW w:w="1641" w:type="dxa"/>
            <w:gridSpan w:val="3"/>
            <w:vAlign w:val="center"/>
          </w:tcPr>
          <w:p>
            <w:pPr>
              <w:rPr>
                <w:rFonts w:ascii="仿宋_GB2312" w:eastAsia="仿宋_GB2312"/>
                <w:sz w:val="24"/>
              </w:rPr>
            </w:pPr>
          </w:p>
        </w:tc>
        <w:tc>
          <w:tcPr>
            <w:tcW w:w="1558"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75" w:type="dxa"/>
            <w:gridSpan w:val="2"/>
            <w:vMerge w:val="continue"/>
            <w:vAlign w:val="center"/>
          </w:tcPr>
          <w:p>
            <w:pPr>
              <w:jc w:val="center"/>
              <w:rPr>
                <w:rFonts w:ascii="仿宋_GB2312" w:eastAsia="仿宋_GB2312"/>
                <w:sz w:val="24"/>
              </w:rPr>
            </w:pPr>
          </w:p>
        </w:tc>
        <w:tc>
          <w:tcPr>
            <w:tcW w:w="899" w:type="dxa"/>
          </w:tcPr>
          <w:p>
            <w:pPr>
              <w:jc w:val="center"/>
              <w:rPr>
                <w:rFonts w:ascii="仿宋_GB2312" w:eastAsia="仿宋_GB2312"/>
                <w:sz w:val="24"/>
              </w:rPr>
            </w:pPr>
          </w:p>
        </w:tc>
        <w:tc>
          <w:tcPr>
            <w:tcW w:w="2351" w:type="dxa"/>
            <w:gridSpan w:val="4"/>
          </w:tcPr>
          <w:p>
            <w:pPr>
              <w:jc w:val="center"/>
              <w:rPr>
                <w:rFonts w:ascii="仿宋_GB2312" w:eastAsia="仿宋_GB2312"/>
                <w:sz w:val="24"/>
              </w:rPr>
            </w:pPr>
          </w:p>
        </w:tc>
        <w:tc>
          <w:tcPr>
            <w:tcW w:w="1929" w:type="dxa"/>
            <w:gridSpan w:val="3"/>
            <w:vAlign w:val="center"/>
          </w:tcPr>
          <w:p>
            <w:pPr>
              <w:jc w:val="center"/>
              <w:rPr>
                <w:rFonts w:ascii="仿宋_GB2312" w:eastAsia="仿宋_GB2312"/>
                <w:sz w:val="24"/>
              </w:rPr>
            </w:pPr>
          </w:p>
        </w:tc>
        <w:tc>
          <w:tcPr>
            <w:tcW w:w="1641" w:type="dxa"/>
            <w:gridSpan w:val="3"/>
            <w:vAlign w:val="center"/>
          </w:tcPr>
          <w:p>
            <w:pPr>
              <w:rPr>
                <w:rFonts w:ascii="仿宋_GB2312" w:eastAsia="仿宋_GB2312"/>
                <w:sz w:val="24"/>
              </w:rPr>
            </w:pPr>
          </w:p>
        </w:tc>
        <w:tc>
          <w:tcPr>
            <w:tcW w:w="1558"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75" w:type="dxa"/>
            <w:gridSpan w:val="2"/>
            <w:vMerge w:val="continue"/>
            <w:vAlign w:val="center"/>
          </w:tcPr>
          <w:p>
            <w:pPr>
              <w:jc w:val="center"/>
              <w:rPr>
                <w:rFonts w:ascii="仿宋_GB2312" w:eastAsia="仿宋_GB2312"/>
                <w:sz w:val="24"/>
              </w:rPr>
            </w:pPr>
          </w:p>
        </w:tc>
        <w:tc>
          <w:tcPr>
            <w:tcW w:w="899" w:type="dxa"/>
          </w:tcPr>
          <w:p>
            <w:pPr>
              <w:jc w:val="center"/>
              <w:rPr>
                <w:rFonts w:ascii="仿宋_GB2312" w:eastAsia="仿宋_GB2312"/>
                <w:sz w:val="24"/>
              </w:rPr>
            </w:pPr>
          </w:p>
        </w:tc>
        <w:tc>
          <w:tcPr>
            <w:tcW w:w="2351" w:type="dxa"/>
            <w:gridSpan w:val="4"/>
          </w:tcPr>
          <w:p>
            <w:pPr>
              <w:jc w:val="center"/>
              <w:rPr>
                <w:rFonts w:ascii="仿宋_GB2312" w:eastAsia="仿宋_GB2312"/>
                <w:sz w:val="24"/>
              </w:rPr>
            </w:pPr>
          </w:p>
        </w:tc>
        <w:tc>
          <w:tcPr>
            <w:tcW w:w="1929" w:type="dxa"/>
            <w:gridSpan w:val="3"/>
            <w:vAlign w:val="center"/>
          </w:tcPr>
          <w:p>
            <w:pPr>
              <w:jc w:val="center"/>
              <w:rPr>
                <w:rFonts w:ascii="仿宋_GB2312" w:eastAsia="仿宋_GB2312"/>
                <w:sz w:val="24"/>
              </w:rPr>
            </w:pPr>
          </w:p>
        </w:tc>
        <w:tc>
          <w:tcPr>
            <w:tcW w:w="1641" w:type="dxa"/>
            <w:gridSpan w:val="3"/>
            <w:vAlign w:val="center"/>
          </w:tcPr>
          <w:p>
            <w:pPr>
              <w:rPr>
                <w:rFonts w:ascii="仿宋_GB2312" w:eastAsia="仿宋_GB2312"/>
                <w:sz w:val="24"/>
              </w:rPr>
            </w:pPr>
          </w:p>
        </w:tc>
        <w:tc>
          <w:tcPr>
            <w:tcW w:w="1558"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75" w:type="dxa"/>
            <w:gridSpan w:val="2"/>
            <w:vMerge w:val="continue"/>
            <w:vAlign w:val="center"/>
          </w:tcPr>
          <w:p>
            <w:pPr>
              <w:jc w:val="center"/>
              <w:rPr>
                <w:rFonts w:ascii="仿宋_GB2312" w:eastAsia="仿宋_GB2312"/>
                <w:sz w:val="24"/>
              </w:rPr>
            </w:pPr>
          </w:p>
        </w:tc>
        <w:tc>
          <w:tcPr>
            <w:tcW w:w="899" w:type="dxa"/>
          </w:tcPr>
          <w:p>
            <w:pPr>
              <w:jc w:val="center"/>
              <w:rPr>
                <w:rFonts w:ascii="仿宋_GB2312" w:eastAsia="仿宋_GB2312"/>
                <w:sz w:val="24"/>
              </w:rPr>
            </w:pPr>
          </w:p>
        </w:tc>
        <w:tc>
          <w:tcPr>
            <w:tcW w:w="2351" w:type="dxa"/>
            <w:gridSpan w:val="4"/>
          </w:tcPr>
          <w:p>
            <w:pPr>
              <w:jc w:val="center"/>
              <w:rPr>
                <w:rFonts w:ascii="仿宋_GB2312" w:eastAsia="仿宋_GB2312"/>
                <w:sz w:val="24"/>
              </w:rPr>
            </w:pPr>
          </w:p>
        </w:tc>
        <w:tc>
          <w:tcPr>
            <w:tcW w:w="1929" w:type="dxa"/>
            <w:gridSpan w:val="3"/>
            <w:vAlign w:val="center"/>
          </w:tcPr>
          <w:p>
            <w:pPr>
              <w:jc w:val="center"/>
              <w:rPr>
                <w:rFonts w:ascii="仿宋_GB2312" w:eastAsia="仿宋_GB2312"/>
                <w:sz w:val="24"/>
              </w:rPr>
            </w:pPr>
          </w:p>
        </w:tc>
        <w:tc>
          <w:tcPr>
            <w:tcW w:w="1641" w:type="dxa"/>
            <w:gridSpan w:val="3"/>
            <w:vAlign w:val="center"/>
          </w:tcPr>
          <w:p>
            <w:pPr>
              <w:rPr>
                <w:rFonts w:ascii="仿宋_GB2312" w:eastAsia="仿宋_GB2312"/>
                <w:sz w:val="24"/>
              </w:rPr>
            </w:pPr>
          </w:p>
        </w:tc>
        <w:tc>
          <w:tcPr>
            <w:tcW w:w="1558"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75" w:type="dxa"/>
            <w:gridSpan w:val="2"/>
            <w:vMerge w:val="continue"/>
            <w:vAlign w:val="center"/>
          </w:tcPr>
          <w:p>
            <w:pPr>
              <w:jc w:val="center"/>
              <w:rPr>
                <w:rFonts w:ascii="仿宋_GB2312" w:eastAsia="仿宋_GB2312"/>
                <w:sz w:val="24"/>
              </w:rPr>
            </w:pPr>
          </w:p>
        </w:tc>
        <w:tc>
          <w:tcPr>
            <w:tcW w:w="899" w:type="dxa"/>
          </w:tcPr>
          <w:p>
            <w:pPr>
              <w:jc w:val="center"/>
              <w:rPr>
                <w:rFonts w:ascii="仿宋_GB2312" w:eastAsia="仿宋_GB2312"/>
                <w:sz w:val="24"/>
              </w:rPr>
            </w:pPr>
          </w:p>
        </w:tc>
        <w:tc>
          <w:tcPr>
            <w:tcW w:w="2351" w:type="dxa"/>
            <w:gridSpan w:val="4"/>
          </w:tcPr>
          <w:p>
            <w:pPr>
              <w:jc w:val="center"/>
              <w:rPr>
                <w:rFonts w:ascii="仿宋_GB2312" w:eastAsia="仿宋_GB2312"/>
                <w:sz w:val="24"/>
              </w:rPr>
            </w:pPr>
          </w:p>
        </w:tc>
        <w:tc>
          <w:tcPr>
            <w:tcW w:w="1929" w:type="dxa"/>
            <w:gridSpan w:val="3"/>
            <w:vAlign w:val="center"/>
          </w:tcPr>
          <w:p>
            <w:pPr>
              <w:jc w:val="center"/>
              <w:rPr>
                <w:rFonts w:ascii="仿宋_GB2312" w:eastAsia="仿宋_GB2312"/>
                <w:sz w:val="24"/>
              </w:rPr>
            </w:pPr>
          </w:p>
        </w:tc>
        <w:tc>
          <w:tcPr>
            <w:tcW w:w="1641" w:type="dxa"/>
            <w:gridSpan w:val="3"/>
            <w:vAlign w:val="center"/>
          </w:tcPr>
          <w:p>
            <w:pPr>
              <w:rPr>
                <w:rFonts w:ascii="仿宋_GB2312" w:eastAsia="仿宋_GB2312"/>
                <w:sz w:val="24"/>
              </w:rPr>
            </w:pPr>
          </w:p>
        </w:tc>
        <w:tc>
          <w:tcPr>
            <w:tcW w:w="1558"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75" w:type="dxa"/>
            <w:gridSpan w:val="2"/>
            <w:vMerge w:val="continue"/>
            <w:vAlign w:val="center"/>
          </w:tcPr>
          <w:p>
            <w:pPr>
              <w:jc w:val="center"/>
              <w:rPr>
                <w:rFonts w:ascii="仿宋_GB2312" w:eastAsia="仿宋_GB2312"/>
                <w:sz w:val="24"/>
              </w:rPr>
            </w:pPr>
          </w:p>
        </w:tc>
        <w:tc>
          <w:tcPr>
            <w:tcW w:w="899" w:type="dxa"/>
          </w:tcPr>
          <w:p>
            <w:pPr>
              <w:jc w:val="center"/>
              <w:rPr>
                <w:rFonts w:ascii="仿宋_GB2312" w:eastAsia="仿宋_GB2312"/>
                <w:sz w:val="24"/>
              </w:rPr>
            </w:pPr>
          </w:p>
        </w:tc>
        <w:tc>
          <w:tcPr>
            <w:tcW w:w="2351" w:type="dxa"/>
            <w:gridSpan w:val="4"/>
          </w:tcPr>
          <w:p>
            <w:pPr>
              <w:jc w:val="center"/>
              <w:rPr>
                <w:rFonts w:ascii="仿宋_GB2312" w:eastAsia="仿宋_GB2312"/>
                <w:sz w:val="24"/>
              </w:rPr>
            </w:pPr>
          </w:p>
        </w:tc>
        <w:tc>
          <w:tcPr>
            <w:tcW w:w="1929" w:type="dxa"/>
            <w:gridSpan w:val="3"/>
            <w:vAlign w:val="center"/>
          </w:tcPr>
          <w:p>
            <w:pPr>
              <w:jc w:val="center"/>
              <w:rPr>
                <w:rFonts w:ascii="仿宋_GB2312" w:eastAsia="仿宋_GB2312"/>
                <w:sz w:val="24"/>
              </w:rPr>
            </w:pPr>
          </w:p>
        </w:tc>
        <w:tc>
          <w:tcPr>
            <w:tcW w:w="1641" w:type="dxa"/>
            <w:gridSpan w:val="3"/>
            <w:vAlign w:val="center"/>
          </w:tcPr>
          <w:p>
            <w:pPr>
              <w:rPr>
                <w:rFonts w:ascii="仿宋_GB2312" w:eastAsia="仿宋_GB2312"/>
                <w:sz w:val="24"/>
              </w:rPr>
            </w:pPr>
          </w:p>
        </w:tc>
        <w:tc>
          <w:tcPr>
            <w:tcW w:w="1558"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696" w:type="dxa"/>
            <w:vMerge w:val="restart"/>
            <w:vAlign w:val="center"/>
          </w:tcPr>
          <w:p>
            <w:pPr>
              <w:jc w:val="center"/>
              <w:rPr>
                <w:rFonts w:ascii="仿宋_GB2312" w:eastAsia="仿宋_GB2312"/>
                <w:sz w:val="24"/>
              </w:rPr>
            </w:pPr>
            <w:r>
              <w:rPr>
                <w:rFonts w:hint="eastAsia" w:ascii="仿宋_GB2312" w:eastAsia="仿宋_GB2312"/>
                <w:sz w:val="24"/>
              </w:rPr>
              <w:t>年度指标</w:t>
            </w:r>
          </w:p>
        </w:tc>
        <w:tc>
          <w:tcPr>
            <w:tcW w:w="4931" w:type="dxa"/>
            <w:gridSpan w:val="7"/>
            <w:vAlign w:val="center"/>
          </w:tcPr>
          <w:p>
            <w:pPr>
              <w:jc w:val="center"/>
              <w:rPr>
                <w:rFonts w:ascii="仿宋_GB2312" w:eastAsia="仿宋_GB2312"/>
                <w:sz w:val="24"/>
              </w:rPr>
            </w:pPr>
            <w:r>
              <w:rPr>
                <w:rFonts w:hint="eastAsia" w:ascii="仿宋_GB2312" w:eastAsia="仿宋_GB2312"/>
                <w:sz w:val="24"/>
              </w:rPr>
              <w:t>施工总产值（万元）</w:t>
            </w:r>
          </w:p>
        </w:tc>
        <w:tc>
          <w:tcPr>
            <w:tcW w:w="4426" w:type="dxa"/>
            <w:gridSpan w:val="6"/>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696" w:type="dxa"/>
            <w:vMerge w:val="continue"/>
            <w:vAlign w:val="center"/>
          </w:tcPr>
          <w:p>
            <w:pPr>
              <w:jc w:val="center"/>
              <w:rPr>
                <w:rFonts w:ascii="仿宋_GB2312" w:eastAsia="仿宋_GB2312"/>
                <w:sz w:val="24"/>
              </w:rPr>
            </w:pPr>
          </w:p>
        </w:tc>
        <w:tc>
          <w:tcPr>
            <w:tcW w:w="4931" w:type="dxa"/>
            <w:gridSpan w:val="7"/>
            <w:vAlign w:val="center"/>
          </w:tcPr>
          <w:p>
            <w:pPr>
              <w:jc w:val="center"/>
              <w:rPr>
                <w:rFonts w:ascii="仿宋_GB2312" w:eastAsia="仿宋_GB2312"/>
                <w:sz w:val="24"/>
              </w:rPr>
            </w:pPr>
            <w:r>
              <w:rPr>
                <w:rFonts w:hint="eastAsia" w:ascii="仿宋_GB2312" w:eastAsia="仿宋_GB2312"/>
                <w:sz w:val="24"/>
              </w:rPr>
              <w:t>利税总额（万元）</w:t>
            </w:r>
          </w:p>
        </w:tc>
        <w:tc>
          <w:tcPr>
            <w:tcW w:w="4426" w:type="dxa"/>
            <w:gridSpan w:val="6"/>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696" w:type="dxa"/>
            <w:vMerge w:val="continue"/>
            <w:vAlign w:val="center"/>
          </w:tcPr>
          <w:p>
            <w:pPr>
              <w:jc w:val="center"/>
              <w:rPr>
                <w:rFonts w:ascii="仿宋_GB2312" w:eastAsia="仿宋_GB2312"/>
                <w:sz w:val="24"/>
              </w:rPr>
            </w:pPr>
          </w:p>
        </w:tc>
        <w:tc>
          <w:tcPr>
            <w:tcW w:w="4931" w:type="dxa"/>
            <w:gridSpan w:val="7"/>
            <w:vAlign w:val="center"/>
          </w:tcPr>
          <w:p>
            <w:pPr>
              <w:jc w:val="center"/>
              <w:rPr>
                <w:rFonts w:ascii="仿宋_GB2312" w:eastAsia="仿宋_GB2312"/>
                <w:sz w:val="24"/>
              </w:rPr>
            </w:pPr>
            <w:r>
              <w:rPr>
                <w:rFonts w:hint="eastAsia" w:ascii="仿宋_GB2312" w:eastAsia="仿宋_GB2312"/>
                <w:sz w:val="24"/>
              </w:rPr>
              <w:t>在建建筑面积（平米）或产值（万元）</w:t>
            </w:r>
          </w:p>
        </w:tc>
        <w:tc>
          <w:tcPr>
            <w:tcW w:w="4426" w:type="dxa"/>
            <w:gridSpan w:val="6"/>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696" w:type="dxa"/>
            <w:vMerge w:val="continue"/>
            <w:vAlign w:val="center"/>
          </w:tcPr>
          <w:p>
            <w:pPr>
              <w:jc w:val="center"/>
              <w:rPr>
                <w:rFonts w:ascii="仿宋_GB2312" w:eastAsia="仿宋_GB2312"/>
                <w:sz w:val="24"/>
              </w:rPr>
            </w:pPr>
          </w:p>
        </w:tc>
        <w:tc>
          <w:tcPr>
            <w:tcW w:w="4931" w:type="dxa"/>
            <w:gridSpan w:val="7"/>
            <w:vAlign w:val="center"/>
          </w:tcPr>
          <w:p>
            <w:pPr>
              <w:jc w:val="center"/>
              <w:rPr>
                <w:rFonts w:ascii="仿宋_GB2312" w:eastAsia="仿宋_GB2312"/>
                <w:sz w:val="24"/>
              </w:rPr>
            </w:pPr>
            <w:r>
              <w:rPr>
                <w:rFonts w:hint="eastAsia" w:ascii="仿宋_GB2312" w:eastAsia="仿宋_GB2312"/>
                <w:sz w:val="24"/>
              </w:rPr>
              <w:t>竣工建筑面积或完成工作量（万元）</w:t>
            </w:r>
          </w:p>
        </w:tc>
        <w:tc>
          <w:tcPr>
            <w:tcW w:w="4426" w:type="dxa"/>
            <w:gridSpan w:val="6"/>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696" w:type="dxa"/>
            <w:vMerge w:val="continue"/>
            <w:vAlign w:val="center"/>
          </w:tcPr>
          <w:p>
            <w:pPr>
              <w:jc w:val="center"/>
              <w:rPr>
                <w:rFonts w:ascii="仿宋_GB2312" w:eastAsia="仿宋_GB2312"/>
                <w:sz w:val="24"/>
              </w:rPr>
            </w:pPr>
          </w:p>
        </w:tc>
        <w:tc>
          <w:tcPr>
            <w:tcW w:w="4931" w:type="dxa"/>
            <w:gridSpan w:val="7"/>
            <w:vAlign w:val="center"/>
          </w:tcPr>
          <w:p>
            <w:pPr>
              <w:ind w:firstLine="720" w:firstLineChars="300"/>
              <w:rPr>
                <w:rFonts w:ascii="仿宋_GB2312" w:eastAsia="仿宋_GB2312"/>
                <w:sz w:val="24"/>
              </w:rPr>
            </w:pPr>
            <w:r>
              <w:rPr>
                <w:rFonts w:hint="eastAsia" w:ascii="仿宋_GB2312" w:eastAsia="仿宋_GB2312"/>
                <w:sz w:val="24"/>
              </w:rPr>
              <w:t>自评工程优良品率（%）</w:t>
            </w:r>
          </w:p>
        </w:tc>
        <w:tc>
          <w:tcPr>
            <w:tcW w:w="4426" w:type="dxa"/>
            <w:gridSpan w:val="6"/>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696" w:type="dxa"/>
            <w:vAlign w:val="center"/>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r>
              <w:rPr>
                <w:rFonts w:hint="eastAsia" w:ascii="仿宋_GB2312" w:eastAsia="仿宋_GB2312"/>
                <w:sz w:val="24"/>
              </w:rPr>
              <w:t>主要业绩</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c>
          <w:tcPr>
            <w:tcW w:w="9357" w:type="dxa"/>
            <w:gridSpan w:val="13"/>
            <w:vAlign w:val="center"/>
          </w:tcPr>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2574" w:type="dxa"/>
            <w:gridSpan w:val="3"/>
            <w:vAlign w:val="center"/>
          </w:tcPr>
          <w:p>
            <w:pPr>
              <w:jc w:val="center"/>
              <w:rPr>
                <w:rFonts w:ascii="仿宋_GB2312" w:eastAsia="仿宋_GB2312"/>
                <w:sz w:val="24"/>
              </w:rPr>
            </w:pPr>
            <w:r>
              <w:rPr>
                <w:rFonts w:hint="eastAsia" w:ascii="仿宋_GB2312" w:eastAsia="仿宋_GB2312"/>
                <w:sz w:val="24"/>
              </w:rPr>
              <w:t>崇左市建筑业联合会</w:t>
            </w:r>
          </w:p>
          <w:p>
            <w:pPr>
              <w:jc w:val="center"/>
              <w:rPr>
                <w:rFonts w:ascii="仿宋_GB2312" w:eastAsia="仿宋_GB2312"/>
                <w:sz w:val="24"/>
              </w:rPr>
            </w:pPr>
            <w:r>
              <w:rPr>
                <w:rFonts w:hint="eastAsia" w:ascii="仿宋_GB2312" w:eastAsia="仿宋_GB2312"/>
                <w:sz w:val="24"/>
              </w:rPr>
              <w:t>评委会意见</w:t>
            </w:r>
          </w:p>
        </w:tc>
        <w:tc>
          <w:tcPr>
            <w:tcW w:w="7479" w:type="dxa"/>
            <w:gridSpan w:val="11"/>
            <w:vAlign w:val="center"/>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r>
              <w:rPr>
                <w:rFonts w:hint="eastAsia" w:ascii="仿宋_GB2312" w:eastAsia="仿宋_GB2312"/>
                <w:sz w:val="24"/>
              </w:rPr>
              <w:t xml:space="preserve">                                  年    月   日</w:t>
            </w:r>
          </w:p>
        </w:tc>
      </w:tr>
    </w:tbl>
    <w:p>
      <w:pPr>
        <w:spacing w:line="580" w:lineRule="exact"/>
        <w:rPr>
          <w:rFonts w:ascii="黑体" w:eastAsia="黑体"/>
          <w:sz w:val="28"/>
          <w:szCs w:val="28"/>
        </w:rPr>
      </w:pPr>
    </w:p>
    <w:p>
      <w:pPr>
        <w:spacing w:line="580" w:lineRule="exact"/>
        <w:rPr>
          <w:rFonts w:ascii="黑体" w:eastAsia="黑体"/>
          <w:sz w:val="28"/>
          <w:szCs w:val="28"/>
        </w:rPr>
      </w:pPr>
      <w:r>
        <w:rPr>
          <w:rFonts w:hint="eastAsia" w:ascii="黑体" w:eastAsia="黑体"/>
          <w:sz w:val="28"/>
          <w:szCs w:val="28"/>
        </w:rPr>
        <w:t>附件五：</w:t>
      </w:r>
    </w:p>
    <w:p>
      <w:pPr>
        <w:spacing w:line="580" w:lineRule="exact"/>
        <w:jc w:val="center"/>
        <w:rPr>
          <w:rFonts w:ascii="仿宋_GB2312" w:eastAsia="仿宋_GB2312"/>
          <w:sz w:val="32"/>
          <w:szCs w:val="32"/>
        </w:rPr>
      </w:pPr>
      <w:r>
        <w:rPr>
          <w:rFonts w:hint="eastAsia" w:ascii="黑体" w:eastAsia="黑体"/>
          <w:sz w:val="32"/>
          <w:szCs w:val="32"/>
        </w:rPr>
        <w:t>崇左市建筑业安全生产先进企业评选办法</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一、基本条件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firstLineChars="200"/>
        <w:jc w:val="left"/>
        <w:rPr>
          <w:rFonts w:ascii="仿宋_GB2312" w:hAnsi="宋体" w:eastAsia="仿宋_GB2312"/>
          <w:kern w:val="0"/>
          <w:sz w:val="28"/>
          <w:szCs w:val="28"/>
          <w:lang w:eastAsia="zh-TW"/>
        </w:rPr>
      </w:pPr>
      <w:r>
        <w:rPr>
          <w:rFonts w:hint="eastAsia" w:ascii="仿宋_GB2312" w:hAnsi="宋体" w:eastAsia="仿宋_GB2312"/>
          <w:kern w:val="0"/>
          <w:sz w:val="28"/>
          <w:szCs w:val="28"/>
          <w:lang w:eastAsia="zh-TW"/>
        </w:rPr>
        <w:t xml:space="preserve">1、认真贯彻《建筑法》、《安全生产法》、《建设工程安全生产管理条例》,有健全完善的企业安全生产管理制度,有专职安全生产管理机构和相应的管理人员,能积极采用安全性能可靠的生产设备和管理方法,重视安全生产投入各项规章制度健全,台帐齐全,层层落实安全生产责任制； </w:t>
      </w:r>
    </w:p>
    <w:p>
      <w:pPr>
        <w:tabs>
          <w:tab w:val="left" w:pos="576"/>
        </w:tabs>
        <w:autoSpaceDE w:val="0"/>
        <w:autoSpaceDN w:val="0"/>
        <w:adjustRightInd w:val="0"/>
        <w:spacing w:line="580" w:lineRule="exact"/>
        <w:rPr>
          <w:rFonts w:ascii="仿宋_GB2312" w:hAnsi="宋体" w:eastAsia="仿宋_GB2312"/>
          <w:kern w:val="0"/>
          <w:sz w:val="28"/>
          <w:szCs w:val="28"/>
          <w:lang w:eastAsia="zh-TW"/>
        </w:rPr>
      </w:pPr>
      <w:r>
        <w:rPr>
          <w:rFonts w:hint="eastAsia" w:ascii="仿宋_GB2312" w:hAnsi="宋体" w:eastAsia="仿宋_GB2312"/>
          <w:kern w:val="0"/>
          <w:sz w:val="28"/>
          <w:szCs w:val="28"/>
          <w:lang w:eastAsia="zh-TW"/>
        </w:rPr>
        <w:tab/>
      </w:r>
      <w:r>
        <w:rPr>
          <w:rFonts w:hint="eastAsia" w:ascii="仿宋_GB2312" w:hAnsi="宋体" w:eastAsia="仿宋_GB2312"/>
          <w:kern w:val="0"/>
          <w:sz w:val="28"/>
          <w:szCs w:val="28"/>
          <w:lang w:eastAsia="zh-TW"/>
        </w:rPr>
        <w:t>2、施工现场认真落实建设部颁布的《建筑施工安全检查标准》,特种作业人员持证上岗率达到100%,施工现场安全达标率达到100%,有计划、有组织地开展全员安全教育培训；</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firstLineChars="200"/>
        <w:jc w:val="left"/>
        <w:rPr>
          <w:rFonts w:ascii="仿宋_GB2312" w:hAnsi="宋体" w:eastAsia="仿宋_GB2312"/>
          <w:kern w:val="0"/>
          <w:sz w:val="28"/>
          <w:szCs w:val="28"/>
          <w:lang w:eastAsia="zh-TW"/>
        </w:rPr>
      </w:pPr>
      <w:r>
        <w:rPr>
          <w:rFonts w:hint="eastAsia" w:ascii="仿宋_GB2312" w:hAnsi="宋体" w:eastAsia="仿宋_GB2312"/>
          <w:kern w:val="0"/>
          <w:sz w:val="28"/>
          <w:szCs w:val="28"/>
          <w:lang w:eastAsia="zh-TW"/>
        </w:rPr>
        <w:t>3、企业法定代表人及主要负责人对安全生产工作重视，定期召开安全生产会议，组织安全生产讲座；</w:t>
      </w:r>
    </w:p>
    <w:p>
      <w:pPr>
        <w:autoSpaceDE w:val="0"/>
        <w:autoSpaceDN w:val="0"/>
        <w:adjustRightInd w:val="0"/>
        <w:spacing w:line="580" w:lineRule="exact"/>
        <w:ind w:left="571" w:right="19"/>
        <w:jc w:val="left"/>
        <w:rPr>
          <w:rFonts w:ascii="仿宋_GB2312" w:hAnsi="宋体" w:eastAsia="仿宋_GB2312"/>
          <w:b/>
          <w:bCs/>
          <w:kern w:val="0"/>
          <w:sz w:val="28"/>
          <w:szCs w:val="28"/>
        </w:rPr>
      </w:pPr>
      <w:r>
        <w:rPr>
          <w:rFonts w:hint="eastAsia" w:ascii="仿宋_GB2312" w:hAnsi="宋体" w:eastAsia="仿宋_GB2312"/>
          <w:b/>
          <w:bCs/>
          <w:kern w:val="0"/>
          <w:sz w:val="28"/>
          <w:szCs w:val="28"/>
        </w:rPr>
        <w:t>4、</w:t>
      </w:r>
      <w:r>
        <w:rPr>
          <w:rFonts w:hint="eastAsia" w:ascii="仿宋_GB2312" w:hAnsi="宋体" w:eastAsia="仿宋_GB2312"/>
          <w:b/>
          <w:bCs/>
          <w:kern w:val="0"/>
          <w:sz w:val="28"/>
          <w:szCs w:val="28"/>
          <w:lang w:eastAsia="zh-TW"/>
        </w:rPr>
        <w:t>未发生</w:t>
      </w:r>
      <w:r>
        <w:rPr>
          <w:rFonts w:hint="eastAsia" w:ascii="仿宋_GB2312" w:hAnsi="宋体" w:eastAsia="仿宋_GB2312"/>
          <w:b/>
          <w:bCs/>
          <w:kern w:val="0"/>
          <w:sz w:val="28"/>
          <w:szCs w:val="28"/>
        </w:rPr>
        <w:t>死亡</w:t>
      </w:r>
      <w:r>
        <w:rPr>
          <w:rFonts w:hint="eastAsia" w:ascii="仿宋_GB2312" w:hAnsi="宋体" w:eastAsia="仿宋_GB2312"/>
          <w:b/>
          <w:bCs/>
          <w:kern w:val="0"/>
          <w:sz w:val="28"/>
          <w:szCs w:val="28"/>
          <w:lang w:eastAsia="zh-TW"/>
        </w:rPr>
        <w:t>安全生产</w:t>
      </w:r>
      <w:r>
        <w:rPr>
          <w:rFonts w:hint="eastAsia" w:ascii="仿宋_GB2312" w:hAnsi="宋体" w:eastAsia="仿宋_GB2312"/>
          <w:b/>
          <w:bCs/>
          <w:kern w:val="0"/>
          <w:sz w:val="28"/>
          <w:szCs w:val="28"/>
        </w:rPr>
        <w:t>责任</w:t>
      </w:r>
      <w:r>
        <w:rPr>
          <w:rFonts w:hint="eastAsia" w:ascii="仿宋_GB2312" w:hAnsi="宋体" w:eastAsia="仿宋_GB2312"/>
          <w:b/>
          <w:bCs/>
          <w:kern w:val="0"/>
          <w:sz w:val="28"/>
          <w:szCs w:val="28"/>
          <w:lang w:eastAsia="zh-TW"/>
        </w:rPr>
        <w:t>事故</w:t>
      </w:r>
      <w:r>
        <w:rPr>
          <w:rFonts w:hint="eastAsia" w:ascii="仿宋_GB2312" w:hAnsi="宋体" w:eastAsia="仿宋_GB2312"/>
          <w:b/>
          <w:bCs/>
          <w:kern w:val="0"/>
          <w:sz w:val="28"/>
          <w:szCs w:val="28"/>
        </w:rPr>
        <w:t>；</w:t>
      </w:r>
    </w:p>
    <w:p>
      <w:pPr>
        <w:spacing w:line="580" w:lineRule="exact"/>
        <w:ind w:firstLine="557" w:firstLineChars="199"/>
        <w:rPr>
          <w:rFonts w:ascii="仿宋_GB2312" w:hAnsi="宋体" w:eastAsia="仿宋_GB2312"/>
          <w:kern w:val="0"/>
          <w:sz w:val="28"/>
          <w:szCs w:val="28"/>
        </w:rPr>
      </w:pPr>
      <w:r>
        <w:rPr>
          <w:rFonts w:hint="eastAsia" w:ascii="仿宋_GB2312" w:hAnsi="宋体" w:eastAsia="仿宋_GB2312"/>
          <w:kern w:val="0"/>
          <w:sz w:val="28"/>
          <w:szCs w:val="28"/>
        </w:rPr>
        <w:t>5、</w:t>
      </w:r>
      <w:r>
        <w:rPr>
          <w:rFonts w:hint="eastAsia" w:ascii="仿宋_GB2312" w:hAnsi="宋体" w:eastAsia="仿宋_GB2312"/>
          <w:kern w:val="0"/>
          <w:sz w:val="28"/>
          <w:szCs w:val="28"/>
          <w:lang w:eastAsia="zh-TW"/>
        </w:rPr>
        <w:t>积极开展安全达标和创建文明工地活动</w:t>
      </w:r>
      <w:r>
        <w:rPr>
          <w:rFonts w:hint="eastAsia" w:ascii="仿宋_GB2312" w:hAnsi="宋体" w:eastAsia="仿宋_GB2312"/>
          <w:kern w:val="0"/>
          <w:sz w:val="28"/>
          <w:szCs w:val="28"/>
        </w:rPr>
        <w:t>；</w:t>
      </w:r>
    </w:p>
    <w:p>
      <w:pPr>
        <w:widowControl/>
        <w:spacing w:line="520" w:lineRule="exact"/>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6、</w:t>
      </w:r>
      <w:r>
        <w:rPr>
          <w:rFonts w:hint="eastAsia" w:ascii="仿宋_GB2312" w:hAnsi="宋体" w:eastAsia="仿宋_GB2312" w:cs="宋体"/>
          <w:color w:val="000000"/>
          <w:kern w:val="0"/>
          <w:sz w:val="28"/>
          <w:szCs w:val="28"/>
        </w:rPr>
        <w:t>支持协会工作，参加协会组织的活动，按时交纳会费。</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二、申报材料（加盖公章）</w:t>
      </w:r>
    </w:p>
    <w:p>
      <w:pPr>
        <w:spacing w:line="580" w:lineRule="exact"/>
        <w:ind w:firstLine="536" w:firstLineChars="200"/>
        <w:rPr>
          <w:rFonts w:ascii="仿宋_GB2312" w:eastAsia="仿宋_GB2312"/>
          <w:spacing w:val="-6"/>
          <w:sz w:val="28"/>
          <w:szCs w:val="28"/>
        </w:rPr>
      </w:pPr>
      <w:r>
        <w:rPr>
          <w:rFonts w:hint="eastAsia" w:ascii="仿宋_GB2312" w:hAnsi="宋体" w:eastAsia="仿宋_GB2312"/>
          <w:spacing w:val="-6"/>
          <w:sz w:val="28"/>
          <w:szCs w:val="28"/>
        </w:rPr>
        <w:t>1、</w:t>
      </w:r>
      <w:r>
        <w:rPr>
          <w:rFonts w:hint="eastAsia" w:ascii="仿宋_GB2312" w:hAnsi="宋体" w:eastAsia="仿宋_GB2312"/>
          <w:bCs/>
          <w:sz w:val="28"/>
          <w:szCs w:val="28"/>
        </w:rPr>
        <w:t>申报表一份；</w:t>
      </w:r>
    </w:p>
    <w:p>
      <w:pPr>
        <w:spacing w:line="580" w:lineRule="exact"/>
        <w:ind w:firstLine="560" w:firstLineChars="200"/>
        <w:rPr>
          <w:rFonts w:ascii="仿宋_GB2312" w:hAnsi="宋体" w:eastAsia="仿宋_GB2312"/>
          <w:bCs/>
          <w:sz w:val="28"/>
          <w:szCs w:val="28"/>
        </w:rPr>
      </w:pPr>
      <w:r>
        <w:rPr>
          <w:rFonts w:hint="eastAsia" w:ascii="仿宋_GB2312" w:hAnsi="宋体" w:eastAsia="仿宋_GB2312"/>
          <w:sz w:val="28"/>
          <w:szCs w:val="28"/>
        </w:rPr>
        <w:t>2、</w:t>
      </w:r>
      <w:r>
        <w:rPr>
          <w:rFonts w:hint="eastAsia" w:ascii="仿宋_GB2312" w:eastAsia="仿宋_GB2312"/>
          <w:sz w:val="28"/>
          <w:szCs w:val="28"/>
        </w:rPr>
        <w:t>安全文明工地</w:t>
      </w:r>
      <w:r>
        <w:rPr>
          <w:rFonts w:hint="eastAsia" w:ascii="仿宋_GB2312" w:hAnsi="宋体" w:eastAsia="仿宋_GB2312"/>
          <w:bCs/>
          <w:sz w:val="28"/>
          <w:szCs w:val="28"/>
        </w:rPr>
        <w:t>证书复印件一份；</w:t>
      </w:r>
    </w:p>
    <w:p>
      <w:pPr>
        <w:spacing w:line="44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3、企业编制的《工程质量安全手册》（有此项可加分）；</w:t>
      </w:r>
    </w:p>
    <w:p>
      <w:pPr>
        <w:spacing w:line="58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4、评选年度企业安全生产工作总结一份；</w:t>
      </w:r>
    </w:p>
    <w:p>
      <w:pPr>
        <w:spacing w:line="440" w:lineRule="exact"/>
        <w:ind w:firstLine="560" w:firstLineChars="200"/>
        <w:rPr>
          <w:rFonts w:ascii="仿宋_GB2312" w:hAnsi="宋体" w:eastAsia="仿宋_GB2312" w:cs="宋体"/>
          <w:color w:val="333333"/>
          <w:kern w:val="0"/>
          <w:sz w:val="28"/>
          <w:szCs w:val="28"/>
        </w:rPr>
      </w:pPr>
      <w:r>
        <w:rPr>
          <w:rFonts w:hint="eastAsia" w:ascii="仿宋_GB2312" w:hAnsi="宋体" w:eastAsia="仿宋_GB2312"/>
          <w:sz w:val="28"/>
          <w:szCs w:val="28"/>
        </w:rPr>
        <w:t>5、</w:t>
      </w:r>
      <w:r>
        <w:rPr>
          <w:rFonts w:hint="eastAsia" w:ascii="仿宋_GB2312" w:hAnsi="宋体" w:eastAsia="仿宋_GB2312"/>
          <w:sz w:val="28"/>
          <w:szCs w:val="28"/>
          <w:lang w:val="en-US" w:eastAsia="zh-CN"/>
        </w:rPr>
        <w:t>2023</w:t>
      </w:r>
      <w:r>
        <w:rPr>
          <w:rFonts w:hint="eastAsia" w:ascii="仿宋_GB2312" w:hAnsi="宋体" w:eastAsia="仿宋_GB2312"/>
          <w:bCs/>
          <w:sz w:val="28"/>
          <w:szCs w:val="28"/>
        </w:rPr>
        <w:t>年度及</w:t>
      </w:r>
      <w:r>
        <w:rPr>
          <w:rFonts w:hint="eastAsia" w:ascii="仿宋_GB2312" w:hAnsi="宋体" w:eastAsia="仿宋_GB2312"/>
          <w:bCs/>
          <w:sz w:val="28"/>
          <w:szCs w:val="28"/>
          <w:lang w:val="en-US" w:eastAsia="zh-CN"/>
        </w:rPr>
        <w:t>2024</w:t>
      </w:r>
      <w:r>
        <w:rPr>
          <w:rFonts w:hint="eastAsia" w:ascii="仿宋_GB2312" w:hAnsi="宋体" w:eastAsia="仿宋_GB2312"/>
          <w:bCs/>
          <w:sz w:val="28"/>
          <w:szCs w:val="28"/>
        </w:rPr>
        <w:t>年度会费缴纳发票复印件。</w:t>
      </w:r>
    </w:p>
    <w:p>
      <w:pPr>
        <w:spacing w:line="440" w:lineRule="exact"/>
        <w:rPr>
          <w:rFonts w:ascii="仿宋_GB2312" w:hAnsi="宋体" w:eastAsia="仿宋_GB2312" w:cs="宋体"/>
          <w:color w:val="333333"/>
          <w:kern w:val="0"/>
          <w:sz w:val="28"/>
          <w:szCs w:val="28"/>
        </w:rPr>
      </w:pPr>
    </w:p>
    <w:p>
      <w:pPr>
        <w:snapToGrid w:val="0"/>
        <w:spacing w:line="580" w:lineRule="exact"/>
        <w:ind w:firstLine="560" w:firstLineChars="200"/>
        <w:rPr>
          <w:rFonts w:ascii="仿宋_GB2312" w:hAnsi="宋体" w:eastAsia="仿宋_GB2312"/>
          <w:bCs/>
          <w:sz w:val="28"/>
          <w:szCs w:val="28"/>
        </w:rPr>
      </w:pPr>
    </w:p>
    <w:p>
      <w:pPr>
        <w:snapToGrid w:val="0"/>
        <w:spacing w:line="580" w:lineRule="exact"/>
        <w:ind w:firstLine="560" w:firstLineChars="200"/>
        <w:rPr>
          <w:rFonts w:ascii="仿宋_GB2312" w:hAnsi="宋体" w:eastAsia="仿宋_GB2312"/>
          <w:bCs/>
          <w:sz w:val="28"/>
          <w:szCs w:val="28"/>
        </w:rPr>
      </w:pPr>
    </w:p>
    <w:p>
      <w:pPr>
        <w:snapToGrid w:val="0"/>
        <w:spacing w:line="580" w:lineRule="exact"/>
        <w:ind w:firstLine="560" w:firstLineChars="200"/>
        <w:rPr>
          <w:rFonts w:ascii="仿宋_GB2312" w:hAnsi="宋体" w:eastAsia="仿宋_GB2312"/>
          <w:bCs/>
          <w:sz w:val="28"/>
          <w:szCs w:val="28"/>
        </w:rPr>
      </w:pPr>
    </w:p>
    <w:p>
      <w:pPr>
        <w:snapToGrid w:val="0"/>
        <w:spacing w:line="580" w:lineRule="exact"/>
        <w:ind w:firstLine="560" w:firstLineChars="200"/>
        <w:rPr>
          <w:rFonts w:ascii="仿宋_GB2312" w:hAnsi="宋体" w:eastAsia="仿宋_GB2312"/>
          <w:bCs/>
          <w:sz w:val="28"/>
          <w:szCs w:val="28"/>
        </w:rPr>
      </w:pPr>
    </w:p>
    <w:p>
      <w:pPr>
        <w:jc w:val="center"/>
        <w:rPr>
          <w:rFonts w:ascii="黑体" w:hAnsi="黑体" w:eastAsia="黑体" w:cs="黑体"/>
          <w:bCs/>
          <w:sz w:val="32"/>
          <w:szCs w:val="32"/>
        </w:rPr>
      </w:pPr>
      <w:r>
        <w:rPr>
          <w:rFonts w:hint="eastAsia" w:ascii="黑体" w:hAnsi="黑体" w:eastAsia="黑体" w:cs="黑体"/>
          <w:bCs/>
          <w:sz w:val="32"/>
          <w:szCs w:val="32"/>
        </w:rPr>
        <w:t>崇左市建筑业安全生产先进企业申报表</w:t>
      </w:r>
    </w:p>
    <w:tbl>
      <w:tblPr>
        <w:tblStyle w:val="10"/>
        <w:tblW w:w="9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1080"/>
        <w:gridCol w:w="1144"/>
        <w:gridCol w:w="900"/>
        <w:gridCol w:w="1399"/>
        <w:gridCol w:w="157"/>
        <w:gridCol w:w="2654"/>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Align w:val="center"/>
          </w:tcPr>
          <w:p>
            <w:pPr>
              <w:jc w:val="center"/>
              <w:rPr>
                <w:rFonts w:ascii="仿宋_GB2312" w:eastAsia="仿宋_GB2312"/>
                <w:sz w:val="24"/>
              </w:rPr>
            </w:pPr>
            <w:r>
              <w:rPr>
                <w:rFonts w:hint="eastAsia" w:ascii="仿宋_GB2312" w:eastAsia="仿宋_GB2312"/>
                <w:sz w:val="24"/>
              </w:rPr>
              <w:t>企业名称</w:t>
            </w:r>
          </w:p>
        </w:tc>
        <w:tc>
          <w:tcPr>
            <w:tcW w:w="8234" w:type="dxa"/>
            <w:gridSpan w:val="7"/>
            <w:vAlign w:val="bottom"/>
          </w:tcPr>
          <w:p>
            <w:pPr>
              <w:ind w:right="960" w:firstLine="3120" w:firstLineChars="1300"/>
              <w:rPr>
                <w:rFonts w:ascii="仿宋_GB2312" w:eastAsia="仿宋_GB2312"/>
                <w:sz w:val="24"/>
              </w:rPr>
            </w:pPr>
          </w:p>
          <w:p>
            <w:pPr>
              <w:ind w:right="960" w:firstLine="4320" w:firstLineChars="1800"/>
              <w:rPr>
                <w:rFonts w:ascii="仿宋_GB2312" w:eastAsia="仿宋_GB2312"/>
                <w:sz w:val="24"/>
              </w:rPr>
            </w:pPr>
            <w:r>
              <w:rPr>
                <w:rFonts w:hint="eastAsia" w:ascii="仿宋_GB2312" w:eastAsia="仿宋_GB2312"/>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Align w:val="center"/>
          </w:tcPr>
          <w:p>
            <w:pPr>
              <w:jc w:val="center"/>
              <w:rPr>
                <w:rFonts w:ascii="仿宋_GB2312" w:eastAsia="仿宋_GB2312"/>
                <w:sz w:val="24"/>
              </w:rPr>
            </w:pPr>
            <w:r>
              <w:rPr>
                <w:rFonts w:hint="eastAsia" w:ascii="仿宋_GB2312" w:eastAsia="仿宋_GB2312"/>
                <w:sz w:val="24"/>
              </w:rPr>
              <w:t>地  址</w:t>
            </w:r>
          </w:p>
        </w:tc>
        <w:tc>
          <w:tcPr>
            <w:tcW w:w="4024" w:type="dxa"/>
            <w:gridSpan w:val="4"/>
          </w:tcPr>
          <w:p>
            <w:pPr>
              <w:rPr>
                <w:rFonts w:ascii="仿宋_GB2312" w:eastAsia="仿宋_GB2312"/>
                <w:sz w:val="24"/>
              </w:rPr>
            </w:pPr>
          </w:p>
        </w:tc>
        <w:tc>
          <w:tcPr>
            <w:tcW w:w="1399" w:type="dxa"/>
            <w:vAlign w:val="center"/>
          </w:tcPr>
          <w:p>
            <w:pPr>
              <w:jc w:val="center"/>
              <w:rPr>
                <w:rFonts w:ascii="仿宋_GB2312" w:eastAsia="仿宋_GB2312"/>
                <w:sz w:val="24"/>
              </w:rPr>
            </w:pPr>
            <w:r>
              <w:rPr>
                <w:rFonts w:hint="eastAsia" w:ascii="仿宋_GB2312" w:eastAsia="仿宋_GB2312"/>
                <w:sz w:val="24"/>
              </w:rPr>
              <w:t>邮编</w:t>
            </w:r>
          </w:p>
        </w:tc>
        <w:tc>
          <w:tcPr>
            <w:tcW w:w="2811" w:type="dxa"/>
            <w:gridSpan w:val="2"/>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Align w:val="center"/>
          </w:tcPr>
          <w:p>
            <w:pPr>
              <w:jc w:val="center"/>
              <w:rPr>
                <w:rFonts w:ascii="仿宋_GB2312" w:eastAsia="仿宋_GB2312"/>
                <w:sz w:val="24"/>
              </w:rPr>
            </w:pPr>
            <w:r>
              <w:rPr>
                <w:rFonts w:hint="eastAsia" w:ascii="仿宋_GB2312" w:eastAsia="仿宋_GB2312"/>
                <w:sz w:val="24"/>
              </w:rPr>
              <w:t>联系人</w:t>
            </w:r>
          </w:p>
        </w:tc>
        <w:tc>
          <w:tcPr>
            <w:tcW w:w="4024" w:type="dxa"/>
            <w:gridSpan w:val="4"/>
          </w:tcPr>
          <w:p>
            <w:pPr>
              <w:rPr>
                <w:rFonts w:ascii="仿宋_GB2312" w:eastAsia="仿宋_GB2312"/>
                <w:sz w:val="24"/>
              </w:rPr>
            </w:pPr>
          </w:p>
        </w:tc>
        <w:tc>
          <w:tcPr>
            <w:tcW w:w="1399" w:type="dxa"/>
            <w:vAlign w:val="center"/>
          </w:tcPr>
          <w:p>
            <w:pPr>
              <w:jc w:val="center"/>
              <w:rPr>
                <w:rFonts w:ascii="仿宋_GB2312" w:eastAsia="仿宋_GB2312"/>
                <w:sz w:val="24"/>
              </w:rPr>
            </w:pPr>
            <w:r>
              <w:rPr>
                <w:rFonts w:hint="eastAsia" w:ascii="仿宋_GB2312" w:eastAsia="仿宋_GB2312"/>
                <w:sz w:val="24"/>
              </w:rPr>
              <w:t>联系电话</w:t>
            </w:r>
          </w:p>
        </w:tc>
        <w:tc>
          <w:tcPr>
            <w:tcW w:w="2811" w:type="dxa"/>
            <w:gridSpan w:val="2"/>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Merge w:val="restart"/>
            <w:vAlign w:val="center"/>
          </w:tcPr>
          <w:p>
            <w:pPr>
              <w:jc w:val="center"/>
              <w:rPr>
                <w:rFonts w:ascii="仿宋_GB2312" w:eastAsia="仿宋_GB2312"/>
                <w:sz w:val="24"/>
              </w:rPr>
            </w:pPr>
            <w:r>
              <w:rPr>
                <w:rFonts w:hint="eastAsia" w:ascii="仿宋_GB2312" w:eastAsia="仿宋_GB2312"/>
                <w:sz w:val="24"/>
              </w:rPr>
              <w:t>年度内</w:t>
            </w:r>
          </w:p>
          <w:p>
            <w:pPr>
              <w:jc w:val="center"/>
              <w:rPr>
                <w:rFonts w:ascii="仿宋_GB2312" w:eastAsia="仿宋_GB2312"/>
                <w:sz w:val="24"/>
              </w:rPr>
            </w:pPr>
            <w:r>
              <w:rPr>
                <w:rFonts w:hint="eastAsia" w:ascii="仿宋_GB2312" w:eastAsia="仿宋_GB2312"/>
                <w:sz w:val="24"/>
              </w:rPr>
              <w:t>生产情况</w:t>
            </w:r>
          </w:p>
        </w:tc>
        <w:tc>
          <w:tcPr>
            <w:tcW w:w="1980" w:type="dxa"/>
            <w:gridSpan w:val="2"/>
            <w:vAlign w:val="center"/>
          </w:tcPr>
          <w:p>
            <w:pPr>
              <w:jc w:val="center"/>
              <w:rPr>
                <w:rFonts w:ascii="仿宋_GB2312" w:eastAsia="仿宋_GB2312"/>
                <w:sz w:val="24"/>
              </w:rPr>
            </w:pPr>
            <w:r>
              <w:rPr>
                <w:rFonts w:hint="eastAsia" w:ascii="仿宋_GB2312" w:eastAsia="仿宋_GB2312"/>
                <w:sz w:val="24"/>
              </w:rPr>
              <w:t>企业员工人数</w:t>
            </w:r>
          </w:p>
        </w:tc>
        <w:tc>
          <w:tcPr>
            <w:tcW w:w="1144" w:type="dxa"/>
          </w:tcPr>
          <w:p>
            <w:pPr>
              <w:rPr>
                <w:rFonts w:ascii="仿宋_GB2312" w:eastAsia="仿宋_GB2312"/>
                <w:sz w:val="24"/>
              </w:rPr>
            </w:pPr>
          </w:p>
        </w:tc>
        <w:tc>
          <w:tcPr>
            <w:tcW w:w="2456" w:type="dxa"/>
            <w:gridSpan w:val="3"/>
            <w:vAlign w:val="center"/>
          </w:tcPr>
          <w:p>
            <w:pPr>
              <w:jc w:val="center"/>
              <w:rPr>
                <w:rFonts w:ascii="仿宋_GB2312" w:eastAsia="仿宋_GB2312"/>
                <w:sz w:val="24"/>
              </w:rPr>
            </w:pPr>
            <w:r>
              <w:rPr>
                <w:rFonts w:hint="eastAsia" w:ascii="仿宋_GB2312" w:eastAsia="仿宋_GB2312"/>
                <w:sz w:val="24"/>
              </w:rPr>
              <w:t>“三类人员”总数</w:t>
            </w:r>
          </w:p>
        </w:tc>
        <w:tc>
          <w:tcPr>
            <w:tcW w:w="2654"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Merge w:val="continue"/>
          </w:tcPr>
          <w:p>
            <w:pPr>
              <w:rPr>
                <w:rFonts w:ascii="仿宋_GB2312" w:eastAsia="仿宋_GB2312"/>
                <w:sz w:val="24"/>
              </w:rPr>
            </w:pPr>
          </w:p>
        </w:tc>
        <w:tc>
          <w:tcPr>
            <w:tcW w:w="1980" w:type="dxa"/>
            <w:gridSpan w:val="2"/>
            <w:vAlign w:val="center"/>
          </w:tcPr>
          <w:p>
            <w:pPr>
              <w:jc w:val="center"/>
              <w:rPr>
                <w:rFonts w:ascii="仿宋_GB2312" w:eastAsia="仿宋_GB2312"/>
                <w:sz w:val="24"/>
              </w:rPr>
            </w:pPr>
            <w:r>
              <w:rPr>
                <w:rFonts w:hint="eastAsia" w:ascii="仿宋_GB2312" w:eastAsia="仿宋_GB2312"/>
                <w:sz w:val="24"/>
              </w:rPr>
              <w:t>施工总产值</w:t>
            </w:r>
          </w:p>
        </w:tc>
        <w:tc>
          <w:tcPr>
            <w:tcW w:w="1144" w:type="dxa"/>
          </w:tcPr>
          <w:p>
            <w:pPr>
              <w:rPr>
                <w:rFonts w:ascii="仿宋_GB2312" w:eastAsia="仿宋_GB2312"/>
                <w:sz w:val="24"/>
              </w:rPr>
            </w:pPr>
          </w:p>
        </w:tc>
        <w:tc>
          <w:tcPr>
            <w:tcW w:w="2456" w:type="dxa"/>
            <w:gridSpan w:val="3"/>
            <w:vAlign w:val="center"/>
          </w:tcPr>
          <w:p>
            <w:pPr>
              <w:jc w:val="center"/>
              <w:rPr>
                <w:rFonts w:ascii="仿宋_GB2312" w:eastAsia="仿宋_GB2312"/>
                <w:sz w:val="24"/>
              </w:rPr>
            </w:pPr>
            <w:r>
              <w:rPr>
                <w:rFonts w:hint="eastAsia" w:ascii="仿宋_GB2312" w:eastAsia="仿宋_GB2312"/>
                <w:sz w:val="24"/>
              </w:rPr>
              <w:t>施工面积/个数</w:t>
            </w:r>
          </w:p>
        </w:tc>
        <w:tc>
          <w:tcPr>
            <w:tcW w:w="2654"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Merge w:val="restart"/>
            <w:vAlign w:val="center"/>
          </w:tcPr>
          <w:p>
            <w:pPr>
              <w:jc w:val="center"/>
              <w:rPr>
                <w:rFonts w:ascii="仿宋_GB2312" w:eastAsia="仿宋_GB2312"/>
                <w:sz w:val="24"/>
              </w:rPr>
            </w:pPr>
            <w:r>
              <w:rPr>
                <w:rFonts w:hint="eastAsia" w:ascii="仿宋_GB2312" w:eastAsia="仿宋_GB2312"/>
                <w:sz w:val="24"/>
              </w:rPr>
              <w:t>年度内获安全文明工地情况</w:t>
            </w:r>
          </w:p>
        </w:tc>
        <w:tc>
          <w:tcPr>
            <w:tcW w:w="3124" w:type="dxa"/>
            <w:gridSpan w:val="3"/>
            <w:vAlign w:val="center"/>
          </w:tcPr>
          <w:p>
            <w:pPr>
              <w:jc w:val="center"/>
              <w:rPr>
                <w:rFonts w:ascii="仿宋_GB2312" w:eastAsia="仿宋_GB2312"/>
                <w:sz w:val="24"/>
              </w:rPr>
            </w:pPr>
            <w:r>
              <w:rPr>
                <w:rFonts w:hint="eastAsia" w:ascii="仿宋_GB2312" w:eastAsia="仿宋_GB2312"/>
                <w:sz w:val="24"/>
              </w:rPr>
              <w:t>奖项名称</w:t>
            </w:r>
          </w:p>
        </w:tc>
        <w:tc>
          <w:tcPr>
            <w:tcW w:w="2456" w:type="dxa"/>
            <w:gridSpan w:val="3"/>
            <w:vAlign w:val="center"/>
          </w:tcPr>
          <w:p>
            <w:pPr>
              <w:jc w:val="center"/>
              <w:rPr>
                <w:rFonts w:ascii="仿宋_GB2312" w:eastAsia="仿宋_GB2312"/>
                <w:sz w:val="24"/>
              </w:rPr>
            </w:pPr>
            <w:r>
              <w:rPr>
                <w:rFonts w:hint="eastAsia" w:ascii="仿宋_GB2312" w:eastAsia="仿宋_GB2312"/>
                <w:sz w:val="24"/>
              </w:rPr>
              <w:t>获奖时间</w:t>
            </w:r>
          </w:p>
        </w:tc>
        <w:tc>
          <w:tcPr>
            <w:tcW w:w="2654" w:type="dxa"/>
            <w:vAlign w:val="center"/>
          </w:tcPr>
          <w:p>
            <w:pPr>
              <w:jc w:val="center"/>
              <w:rPr>
                <w:rFonts w:ascii="仿宋_GB2312" w:eastAsia="仿宋_GB2312"/>
                <w:sz w:val="24"/>
              </w:rPr>
            </w:pPr>
            <w:r>
              <w:rPr>
                <w:rFonts w:hint="eastAsia" w:ascii="仿宋_GB2312" w:eastAsia="仿宋_GB2312"/>
                <w:sz w:val="24"/>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Merge w:val="continue"/>
          </w:tcPr>
          <w:p>
            <w:pPr>
              <w:rPr>
                <w:rFonts w:ascii="仿宋_GB2312" w:eastAsia="仿宋_GB2312"/>
                <w:sz w:val="24"/>
              </w:rPr>
            </w:pPr>
          </w:p>
        </w:tc>
        <w:tc>
          <w:tcPr>
            <w:tcW w:w="3124" w:type="dxa"/>
            <w:gridSpan w:val="3"/>
            <w:vAlign w:val="center"/>
          </w:tcPr>
          <w:p>
            <w:pPr>
              <w:rPr>
                <w:rFonts w:ascii="仿宋_GB2312" w:eastAsia="仿宋_GB2312"/>
                <w:sz w:val="24"/>
              </w:rPr>
            </w:pPr>
          </w:p>
        </w:tc>
        <w:tc>
          <w:tcPr>
            <w:tcW w:w="2456" w:type="dxa"/>
            <w:gridSpan w:val="3"/>
            <w:vAlign w:val="center"/>
          </w:tcPr>
          <w:p>
            <w:pPr>
              <w:rPr>
                <w:rFonts w:ascii="仿宋_GB2312" w:eastAsia="仿宋_GB2312"/>
                <w:sz w:val="24"/>
              </w:rPr>
            </w:pPr>
          </w:p>
        </w:tc>
        <w:tc>
          <w:tcPr>
            <w:tcW w:w="2654"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Merge w:val="continue"/>
          </w:tcPr>
          <w:p>
            <w:pPr>
              <w:rPr>
                <w:rFonts w:ascii="仿宋_GB2312" w:eastAsia="仿宋_GB2312"/>
                <w:sz w:val="24"/>
              </w:rPr>
            </w:pPr>
          </w:p>
        </w:tc>
        <w:tc>
          <w:tcPr>
            <w:tcW w:w="3124" w:type="dxa"/>
            <w:gridSpan w:val="3"/>
            <w:vAlign w:val="center"/>
          </w:tcPr>
          <w:p>
            <w:pPr>
              <w:rPr>
                <w:rFonts w:ascii="仿宋_GB2312" w:eastAsia="仿宋_GB2312"/>
                <w:sz w:val="24"/>
              </w:rPr>
            </w:pPr>
          </w:p>
        </w:tc>
        <w:tc>
          <w:tcPr>
            <w:tcW w:w="2456" w:type="dxa"/>
            <w:gridSpan w:val="3"/>
            <w:vAlign w:val="center"/>
          </w:tcPr>
          <w:p>
            <w:pPr>
              <w:jc w:val="center"/>
              <w:rPr>
                <w:rFonts w:ascii="仿宋_GB2312" w:eastAsia="仿宋_GB2312"/>
                <w:sz w:val="24"/>
              </w:rPr>
            </w:pPr>
          </w:p>
        </w:tc>
        <w:tc>
          <w:tcPr>
            <w:tcW w:w="2654"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Merge w:val="continue"/>
          </w:tcPr>
          <w:p>
            <w:pPr>
              <w:rPr>
                <w:rFonts w:ascii="仿宋_GB2312" w:eastAsia="仿宋_GB2312"/>
                <w:sz w:val="24"/>
              </w:rPr>
            </w:pPr>
          </w:p>
        </w:tc>
        <w:tc>
          <w:tcPr>
            <w:tcW w:w="3124" w:type="dxa"/>
            <w:gridSpan w:val="3"/>
            <w:vAlign w:val="center"/>
          </w:tcPr>
          <w:p>
            <w:pPr>
              <w:rPr>
                <w:rFonts w:ascii="仿宋_GB2312" w:eastAsia="仿宋_GB2312"/>
                <w:sz w:val="24"/>
              </w:rPr>
            </w:pPr>
          </w:p>
        </w:tc>
        <w:tc>
          <w:tcPr>
            <w:tcW w:w="2456" w:type="dxa"/>
            <w:gridSpan w:val="3"/>
            <w:vAlign w:val="center"/>
          </w:tcPr>
          <w:p>
            <w:pPr>
              <w:jc w:val="center"/>
              <w:rPr>
                <w:rFonts w:ascii="仿宋_GB2312" w:eastAsia="仿宋_GB2312"/>
                <w:sz w:val="24"/>
              </w:rPr>
            </w:pPr>
          </w:p>
        </w:tc>
        <w:tc>
          <w:tcPr>
            <w:tcW w:w="2654"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968" w:type="dxa"/>
            <w:gridSpan w:val="9"/>
            <w:vAlign w:val="center"/>
          </w:tcPr>
          <w:p>
            <w:pPr>
              <w:jc w:val="center"/>
              <w:rPr>
                <w:rFonts w:ascii="仿宋_GB2312" w:eastAsia="仿宋_GB2312"/>
                <w:sz w:val="24"/>
              </w:rPr>
            </w:pPr>
            <w:r>
              <w:rPr>
                <w:rFonts w:hint="eastAsia" w:ascii="仿宋_GB2312" w:eastAsia="仿宋_GB2312"/>
                <w:sz w:val="24"/>
              </w:rPr>
              <w:t>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jc w:val="center"/>
        </w:trPr>
        <w:tc>
          <w:tcPr>
            <w:tcW w:w="9968" w:type="dxa"/>
            <w:gridSpan w:val="9"/>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2628" w:type="dxa"/>
            <w:gridSpan w:val="2"/>
            <w:vAlign w:val="center"/>
          </w:tcPr>
          <w:p>
            <w:pPr>
              <w:rPr>
                <w:rFonts w:ascii="仿宋_GB2312" w:eastAsia="仿宋_GB2312"/>
                <w:sz w:val="24"/>
              </w:rPr>
            </w:pPr>
            <w:r>
              <w:rPr>
                <w:rFonts w:hint="eastAsia" w:ascii="仿宋_GB2312" w:eastAsia="仿宋_GB2312"/>
                <w:sz w:val="24"/>
              </w:rPr>
              <w:t>崇左市建筑业联合会</w:t>
            </w:r>
          </w:p>
          <w:p>
            <w:pPr>
              <w:jc w:val="center"/>
              <w:rPr>
                <w:rFonts w:ascii="仿宋_GB2312" w:eastAsia="仿宋_GB2312"/>
                <w:sz w:val="24"/>
              </w:rPr>
            </w:pPr>
            <w:r>
              <w:rPr>
                <w:rFonts w:hint="eastAsia" w:ascii="仿宋_GB2312" w:eastAsia="仿宋_GB2312"/>
                <w:sz w:val="24"/>
              </w:rPr>
              <w:t>评委会意见</w:t>
            </w:r>
          </w:p>
        </w:tc>
        <w:tc>
          <w:tcPr>
            <w:tcW w:w="7340" w:type="dxa"/>
            <w:gridSpan w:val="7"/>
          </w:tcPr>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ind w:firstLine="3840" w:firstLineChars="1600"/>
              <w:jc w:val="left"/>
              <w:rPr>
                <w:rFonts w:ascii="仿宋_GB2312" w:eastAsia="仿宋_GB2312"/>
                <w:sz w:val="24"/>
              </w:rPr>
            </w:pPr>
            <w:r>
              <w:rPr>
                <w:rFonts w:hint="eastAsia" w:ascii="仿宋_GB2312" w:eastAsia="仿宋_GB2312"/>
                <w:sz w:val="24"/>
              </w:rPr>
              <w:t>年  月   日</w:t>
            </w:r>
          </w:p>
        </w:tc>
      </w:tr>
    </w:tbl>
    <w:p>
      <w:pPr>
        <w:spacing w:line="360" w:lineRule="auto"/>
        <w:rPr>
          <w:rFonts w:ascii="黑体" w:eastAsia="黑体"/>
          <w:sz w:val="28"/>
          <w:szCs w:val="28"/>
        </w:rPr>
      </w:pPr>
    </w:p>
    <w:p>
      <w:pPr>
        <w:spacing w:line="360" w:lineRule="auto"/>
        <w:rPr>
          <w:rFonts w:ascii="黑体" w:eastAsia="黑体"/>
          <w:sz w:val="28"/>
          <w:szCs w:val="28"/>
        </w:rPr>
      </w:pPr>
      <w:r>
        <w:rPr>
          <w:rFonts w:hint="eastAsia" w:ascii="黑体" w:eastAsia="黑体"/>
          <w:sz w:val="28"/>
          <w:szCs w:val="28"/>
        </w:rPr>
        <w:t>附件六：</w:t>
      </w:r>
    </w:p>
    <w:p>
      <w:pPr>
        <w:spacing w:line="360" w:lineRule="auto"/>
        <w:jc w:val="center"/>
        <w:rPr>
          <w:rFonts w:ascii="仿宋_GB2312" w:hAnsi="宋体" w:eastAsia="仿宋_GB2312"/>
          <w:sz w:val="32"/>
          <w:szCs w:val="32"/>
        </w:rPr>
      </w:pPr>
      <w:r>
        <w:rPr>
          <w:rFonts w:hint="eastAsia" w:ascii="黑体" w:hAnsi="宋体" w:eastAsia="黑体"/>
          <w:sz w:val="32"/>
          <w:szCs w:val="32"/>
        </w:rPr>
        <w:t>崇左市建筑业绿色施工先进单位评选办法</w:t>
      </w:r>
    </w:p>
    <w:p>
      <w:pPr>
        <w:widowControl/>
        <w:spacing w:line="540" w:lineRule="exact"/>
        <w:jc w:val="left"/>
        <w:rPr>
          <w:rFonts w:ascii="仿宋_GB2312" w:hAnsi="宋体" w:eastAsia="仿宋_GB2312" w:cs="宋体"/>
          <w:kern w:val="0"/>
          <w:sz w:val="28"/>
          <w:szCs w:val="28"/>
        </w:rPr>
      </w:pPr>
    </w:p>
    <w:p>
      <w:pPr>
        <w:widowControl/>
        <w:spacing w:line="54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一、基本条件</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1、认真贯彻执行国家及崇左市有关建设工程节能减排降耗和绿色施工的方针政策和有关规定；</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2、企业领导班子高度重视节约型工地创建活动和绿色施工活动，组织网络健全，相关制度完备；</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3、节约型工地创建活动推进面广，能源资源、降耗及环保指标合理，措施实在，管理严密；</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4、围绕节能降耗减排，坚持科技创新，综合利用与科技成果突出；</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5、节能降耗减排与创建绿色建筑施工成绩显著，达标数与样板工地数位列我市先列；</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6、节能降耗减排经济技术指标在我市处于领先地位；</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7、节约型工地创建活动有典型经验，对全市具有引领作用；</w:t>
      </w:r>
    </w:p>
    <w:p>
      <w:pPr>
        <w:widowControl/>
        <w:spacing w:line="520" w:lineRule="exact"/>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8、</w:t>
      </w:r>
      <w:r>
        <w:rPr>
          <w:rFonts w:hint="eastAsia" w:ascii="仿宋_GB2312" w:hAnsi="宋体" w:eastAsia="仿宋_GB2312" w:cs="宋体"/>
          <w:color w:val="000000"/>
          <w:kern w:val="0"/>
          <w:sz w:val="28"/>
          <w:szCs w:val="28"/>
        </w:rPr>
        <w:t>支持协会工作，参加协会组织的活动，按时交纳会费。</w:t>
      </w:r>
    </w:p>
    <w:p>
      <w:pPr>
        <w:widowControl/>
        <w:spacing w:line="54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三、申报材料（加盖公章）</w:t>
      </w:r>
    </w:p>
    <w:p>
      <w:pPr>
        <w:widowControl/>
        <w:spacing w:line="54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1、申报表一份；</w:t>
      </w:r>
    </w:p>
    <w:p>
      <w:pPr>
        <w:widowControl/>
        <w:spacing w:line="54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2、评选年度企业绿色施工情况总结一份。</w:t>
      </w:r>
    </w:p>
    <w:p>
      <w:pPr>
        <w:widowControl/>
        <w:spacing w:line="54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3、市安全文明工地获奖证书复印件；</w:t>
      </w:r>
    </w:p>
    <w:p>
      <w:pPr>
        <w:spacing w:line="44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4、企业编制的《工程质量安全手册》（有此项可加分）；</w:t>
      </w:r>
    </w:p>
    <w:p>
      <w:pPr>
        <w:widowControl/>
        <w:spacing w:line="54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5、绿色施工方案复印件；</w:t>
      </w:r>
    </w:p>
    <w:p>
      <w:pPr>
        <w:spacing w:line="440" w:lineRule="exact"/>
        <w:ind w:firstLine="560" w:firstLineChars="200"/>
        <w:rPr>
          <w:rFonts w:ascii="仿宋_GB2312" w:hAnsi="宋体" w:eastAsia="仿宋_GB2312" w:cs="宋体"/>
          <w:color w:val="333333"/>
          <w:kern w:val="0"/>
          <w:sz w:val="28"/>
          <w:szCs w:val="28"/>
        </w:rPr>
      </w:pPr>
      <w:r>
        <w:rPr>
          <w:rFonts w:hint="eastAsia" w:ascii="仿宋_GB2312" w:hAnsi="宋体" w:eastAsia="仿宋_GB2312"/>
          <w:sz w:val="28"/>
          <w:szCs w:val="28"/>
        </w:rPr>
        <w:t>6、</w:t>
      </w:r>
      <w:r>
        <w:rPr>
          <w:rFonts w:hint="eastAsia" w:ascii="仿宋_GB2312" w:hAnsi="宋体" w:eastAsia="仿宋_GB2312"/>
          <w:sz w:val="28"/>
          <w:szCs w:val="28"/>
          <w:lang w:val="en-US" w:eastAsia="zh-CN"/>
        </w:rPr>
        <w:t>2023</w:t>
      </w:r>
      <w:r>
        <w:rPr>
          <w:rFonts w:hint="eastAsia" w:ascii="仿宋_GB2312" w:hAnsi="宋体" w:eastAsia="仿宋_GB2312"/>
          <w:bCs/>
          <w:sz w:val="28"/>
          <w:szCs w:val="28"/>
        </w:rPr>
        <w:t>年度及</w:t>
      </w:r>
      <w:r>
        <w:rPr>
          <w:rFonts w:hint="eastAsia" w:ascii="仿宋_GB2312" w:hAnsi="宋体" w:eastAsia="仿宋_GB2312"/>
          <w:bCs/>
          <w:sz w:val="28"/>
          <w:szCs w:val="28"/>
          <w:lang w:val="en-US" w:eastAsia="zh-CN"/>
        </w:rPr>
        <w:t>2024</w:t>
      </w:r>
      <w:r>
        <w:rPr>
          <w:rFonts w:hint="eastAsia" w:ascii="仿宋_GB2312" w:hAnsi="宋体" w:eastAsia="仿宋_GB2312"/>
          <w:bCs/>
          <w:sz w:val="28"/>
          <w:szCs w:val="28"/>
        </w:rPr>
        <w:t>年度会费缴纳发票复印件。</w:t>
      </w:r>
    </w:p>
    <w:p>
      <w:pPr>
        <w:rPr>
          <w:sz w:val="28"/>
          <w:szCs w:val="28"/>
        </w:rPr>
      </w:pPr>
    </w:p>
    <w:p>
      <w:pPr>
        <w:rPr>
          <w:rFonts w:ascii="黑体" w:eastAsia="黑体"/>
          <w:bCs/>
          <w:sz w:val="32"/>
        </w:rPr>
      </w:pPr>
    </w:p>
    <w:p>
      <w:pPr>
        <w:rPr>
          <w:rFonts w:ascii="黑体" w:eastAsia="黑体"/>
          <w:bCs/>
          <w:sz w:val="32"/>
        </w:rPr>
      </w:pPr>
    </w:p>
    <w:p>
      <w:pPr>
        <w:rPr>
          <w:rFonts w:ascii="黑体" w:eastAsia="黑体"/>
          <w:bCs/>
          <w:sz w:val="32"/>
        </w:rPr>
      </w:pPr>
    </w:p>
    <w:p>
      <w:pPr>
        <w:jc w:val="center"/>
        <w:rPr>
          <w:rFonts w:ascii="黑体" w:hAnsi="黑体" w:eastAsia="黑体" w:cs="黑体"/>
          <w:bCs/>
          <w:sz w:val="32"/>
          <w:szCs w:val="32"/>
        </w:rPr>
      </w:pPr>
      <w:r>
        <w:rPr>
          <w:rFonts w:hint="eastAsia" w:ascii="黑体" w:hAnsi="黑体" w:eastAsia="黑体" w:cs="黑体"/>
          <w:bCs/>
          <w:sz w:val="32"/>
          <w:szCs w:val="32"/>
        </w:rPr>
        <w:t>崇左市建筑业绿色施工先进单位申报表</w:t>
      </w:r>
    </w:p>
    <w:tbl>
      <w:tblPr>
        <w:tblStyle w:val="1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674"/>
        <w:gridCol w:w="170"/>
        <w:gridCol w:w="2705"/>
        <w:gridCol w:w="1717"/>
        <w:gridCol w:w="2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6" w:type="dxa"/>
            <w:gridSpan w:val="2"/>
            <w:vAlign w:val="center"/>
          </w:tcPr>
          <w:p>
            <w:pPr>
              <w:jc w:val="center"/>
              <w:rPr>
                <w:rFonts w:ascii="仿宋_GB2312" w:eastAsia="仿宋_GB2312"/>
                <w:sz w:val="24"/>
              </w:rPr>
            </w:pPr>
            <w:r>
              <w:rPr>
                <w:rFonts w:hint="eastAsia" w:ascii="仿宋_GB2312" w:eastAsia="仿宋_GB2312"/>
                <w:sz w:val="24"/>
              </w:rPr>
              <w:t>申报单位</w:t>
            </w:r>
          </w:p>
        </w:tc>
        <w:tc>
          <w:tcPr>
            <w:tcW w:w="7470" w:type="dxa"/>
            <w:gridSpan w:val="4"/>
          </w:tcPr>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r>
              <w:rPr>
                <w:rFonts w:hint="eastAsia" w:ascii="仿宋_GB2312" w:eastAsia="仿宋_GB2312"/>
                <w:sz w:val="24"/>
              </w:rPr>
              <w:t xml:space="preserve">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6" w:type="dxa"/>
            <w:gridSpan w:val="2"/>
            <w:vAlign w:val="center"/>
          </w:tcPr>
          <w:p>
            <w:pPr>
              <w:rPr>
                <w:rFonts w:ascii="仿宋_GB2312" w:eastAsia="仿宋_GB2312"/>
                <w:sz w:val="24"/>
              </w:rPr>
            </w:pPr>
            <w:r>
              <w:rPr>
                <w:rFonts w:hint="eastAsia" w:ascii="仿宋_GB2312" w:eastAsia="仿宋_GB2312"/>
                <w:sz w:val="24"/>
              </w:rPr>
              <w:t>单位联系人</w:t>
            </w:r>
          </w:p>
        </w:tc>
        <w:tc>
          <w:tcPr>
            <w:tcW w:w="2875" w:type="dxa"/>
            <w:gridSpan w:val="2"/>
            <w:vAlign w:val="center"/>
          </w:tcPr>
          <w:p>
            <w:pPr>
              <w:rPr>
                <w:rFonts w:ascii="仿宋_GB2312" w:eastAsia="仿宋_GB2312"/>
                <w:sz w:val="24"/>
              </w:rPr>
            </w:pPr>
          </w:p>
          <w:p>
            <w:pPr>
              <w:rPr>
                <w:rFonts w:ascii="仿宋_GB2312" w:eastAsia="仿宋_GB2312"/>
                <w:sz w:val="24"/>
              </w:rPr>
            </w:pPr>
          </w:p>
        </w:tc>
        <w:tc>
          <w:tcPr>
            <w:tcW w:w="1717" w:type="dxa"/>
            <w:vAlign w:val="center"/>
          </w:tcPr>
          <w:p>
            <w:pPr>
              <w:rPr>
                <w:rFonts w:ascii="仿宋_GB2312" w:eastAsia="仿宋_GB2312"/>
                <w:sz w:val="24"/>
              </w:rPr>
            </w:pPr>
            <w:r>
              <w:rPr>
                <w:rFonts w:hint="eastAsia" w:ascii="仿宋_GB2312" w:eastAsia="仿宋_GB2312"/>
                <w:sz w:val="24"/>
              </w:rPr>
              <w:t>联系电话</w:t>
            </w:r>
          </w:p>
        </w:tc>
        <w:tc>
          <w:tcPr>
            <w:tcW w:w="2878"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6" w:type="dxa"/>
            <w:gridSpan w:val="2"/>
            <w:vAlign w:val="center"/>
          </w:tcPr>
          <w:p>
            <w:pPr>
              <w:rPr>
                <w:rFonts w:ascii="仿宋_GB2312" w:eastAsia="仿宋_GB2312"/>
                <w:sz w:val="24"/>
              </w:rPr>
            </w:pPr>
            <w:r>
              <w:rPr>
                <w:rFonts w:hint="eastAsia" w:ascii="仿宋_GB2312" w:eastAsia="仿宋_GB2312"/>
                <w:sz w:val="24"/>
              </w:rPr>
              <w:t>联系地址</w:t>
            </w:r>
          </w:p>
        </w:tc>
        <w:tc>
          <w:tcPr>
            <w:tcW w:w="7470" w:type="dxa"/>
            <w:gridSpan w:val="4"/>
            <w:vAlign w:val="center"/>
          </w:tcPr>
          <w:p>
            <w:pPr>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7" w:hRule="atLeast"/>
        </w:trPr>
        <w:tc>
          <w:tcPr>
            <w:tcW w:w="1142" w:type="dxa"/>
            <w:vAlign w:val="center"/>
          </w:tcPr>
          <w:p>
            <w:pPr>
              <w:jc w:val="center"/>
              <w:rPr>
                <w:rFonts w:ascii="仿宋_GB2312" w:eastAsia="仿宋_GB2312"/>
                <w:sz w:val="24"/>
              </w:rPr>
            </w:pPr>
            <w:r>
              <w:rPr>
                <w:rFonts w:hint="eastAsia" w:ascii="仿宋_GB2312" w:eastAsia="仿宋_GB2312"/>
                <w:sz w:val="24"/>
              </w:rPr>
              <w:t>对照评选办法的主要业绩</w:t>
            </w:r>
          </w:p>
        </w:tc>
        <w:tc>
          <w:tcPr>
            <w:tcW w:w="8144" w:type="dxa"/>
            <w:gridSpan w:val="5"/>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1986" w:type="dxa"/>
            <w:gridSpan w:val="3"/>
            <w:vAlign w:val="center"/>
          </w:tcPr>
          <w:p>
            <w:pPr>
              <w:jc w:val="center"/>
              <w:rPr>
                <w:rFonts w:ascii="仿宋_GB2312" w:eastAsia="仿宋_GB2312"/>
                <w:spacing w:val="-20"/>
                <w:sz w:val="24"/>
              </w:rPr>
            </w:pPr>
            <w:r>
              <w:rPr>
                <w:rFonts w:hint="eastAsia" w:ascii="仿宋_GB2312" w:hAnsi="宋体" w:eastAsia="仿宋_GB2312"/>
                <w:sz w:val="24"/>
              </w:rPr>
              <w:t>崇左市建筑业联合会评委会意见</w:t>
            </w:r>
          </w:p>
        </w:tc>
        <w:tc>
          <w:tcPr>
            <w:tcW w:w="7300" w:type="dxa"/>
            <w:gridSpan w:val="3"/>
          </w:tcPr>
          <w:p>
            <w:pPr>
              <w:jc w:val="right"/>
              <w:rPr>
                <w:rFonts w:ascii="仿宋_GB2312" w:eastAsia="仿宋_GB2312"/>
                <w:sz w:val="24"/>
              </w:rPr>
            </w:pPr>
          </w:p>
          <w:p>
            <w:pPr>
              <w:jc w:val="right"/>
              <w:rPr>
                <w:rFonts w:ascii="仿宋_GB2312" w:eastAsia="仿宋_GB2312"/>
                <w:sz w:val="24"/>
              </w:rPr>
            </w:pPr>
          </w:p>
          <w:p>
            <w:pPr>
              <w:ind w:firstLine="5280" w:firstLineChars="2200"/>
              <w:jc w:val="right"/>
              <w:rPr>
                <w:rFonts w:ascii="仿宋_GB2312" w:eastAsia="仿宋_GB2312"/>
                <w:sz w:val="24"/>
              </w:rPr>
            </w:pPr>
          </w:p>
          <w:p>
            <w:pPr>
              <w:ind w:firstLine="5280" w:firstLineChars="2200"/>
              <w:jc w:val="right"/>
              <w:rPr>
                <w:rFonts w:ascii="仿宋_GB2312" w:eastAsia="仿宋_GB2312"/>
                <w:sz w:val="24"/>
              </w:rPr>
            </w:pPr>
          </w:p>
          <w:p>
            <w:pPr>
              <w:wordWrap w:val="0"/>
              <w:ind w:right="-110" w:firstLine="5280" w:firstLineChars="2200"/>
              <w:jc w:val="right"/>
              <w:rPr>
                <w:rFonts w:ascii="仿宋_GB2312" w:eastAsia="仿宋_GB2312"/>
                <w:sz w:val="24"/>
              </w:rPr>
            </w:pPr>
            <w:r>
              <w:rPr>
                <w:rFonts w:hint="eastAsia" w:ascii="仿宋_GB2312" w:eastAsia="仿宋_GB2312"/>
                <w:sz w:val="24"/>
              </w:rPr>
              <w:t>年    月     日</w:t>
            </w:r>
          </w:p>
        </w:tc>
      </w:tr>
    </w:tbl>
    <w:p>
      <w:pPr>
        <w:spacing w:line="560" w:lineRule="exact"/>
        <w:rPr>
          <w:rFonts w:ascii="黑体" w:eastAsia="黑体"/>
          <w:sz w:val="28"/>
          <w:szCs w:val="28"/>
        </w:rPr>
      </w:pPr>
    </w:p>
    <w:p>
      <w:pPr>
        <w:spacing w:line="560" w:lineRule="exact"/>
        <w:rPr>
          <w:rFonts w:ascii="黑体" w:eastAsia="黑体"/>
          <w:sz w:val="28"/>
          <w:szCs w:val="28"/>
        </w:rPr>
      </w:pPr>
      <w:r>
        <w:rPr>
          <w:rFonts w:hint="eastAsia" w:ascii="黑体" w:eastAsia="黑体"/>
          <w:sz w:val="28"/>
          <w:szCs w:val="28"/>
        </w:rPr>
        <w:t>附件七：</w:t>
      </w:r>
    </w:p>
    <w:p>
      <w:pPr>
        <w:spacing w:line="600" w:lineRule="exact"/>
        <w:jc w:val="center"/>
        <w:rPr>
          <w:rFonts w:ascii="仿宋_GB2312" w:eastAsia="仿宋_GB2312"/>
          <w:sz w:val="32"/>
          <w:szCs w:val="32"/>
        </w:rPr>
      </w:pPr>
      <w:r>
        <w:rPr>
          <w:rFonts w:hint="eastAsia" w:ascii="黑体" w:eastAsia="黑体"/>
          <w:sz w:val="32"/>
          <w:szCs w:val="32"/>
        </w:rPr>
        <w:t>崇左市建筑业优秀建造师（项目经理）评选办法</w:t>
      </w:r>
    </w:p>
    <w:p>
      <w:pPr>
        <w:spacing w:line="500" w:lineRule="exact"/>
        <w:rPr>
          <w:rFonts w:ascii="仿宋_GB2312" w:hAnsi="宋体" w:eastAsia="仿宋_GB2312"/>
          <w:sz w:val="28"/>
          <w:szCs w:val="28"/>
        </w:rPr>
      </w:pPr>
    </w:p>
    <w:p>
      <w:pPr>
        <w:spacing w:line="500" w:lineRule="exact"/>
        <w:ind w:firstLine="551" w:firstLineChars="196"/>
        <w:rPr>
          <w:rFonts w:ascii="仿宋_GB2312" w:eastAsia="仿宋_GB2312"/>
          <w:sz w:val="28"/>
          <w:szCs w:val="28"/>
        </w:rPr>
      </w:pPr>
      <w:r>
        <w:rPr>
          <w:rFonts w:hint="eastAsia" w:ascii="仿宋_GB2312" w:eastAsia="仿宋_GB2312"/>
          <w:b/>
          <w:sz w:val="28"/>
          <w:szCs w:val="28"/>
        </w:rPr>
        <w:t>一、</w:t>
      </w:r>
      <w:r>
        <w:rPr>
          <w:rFonts w:hint="eastAsia" w:ascii="仿宋_GB2312" w:eastAsia="仿宋_GB2312"/>
          <w:sz w:val="28"/>
          <w:szCs w:val="28"/>
        </w:rPr>
        <w:t>基本条件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548" w:firstLineChars="196"/>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1、持有经建设行政主管部门批准的</w:t>
      </w:r>
      <w:r>
        <w:rPr>
          <w:rFonts w:hint="eastAsia" w:ascii="仿宋_GB2312" w:hAnsi="宋体" w:eastAsia="仿宋_GB2312"/>
          <w:color w:val="000000"/>
          <w:spacing w:val="-6"/>
          <w:sz w:val="28"/>
          <w:szCs w:val="28"/>
        </w:rPr>
        <w:t>注册建造师和小型</w:t>
      </w:r>
      <w:r>
        <w:rPr>
          <w:rFonts w:hint="eastAsia" w:ascii="仿宋_GB2312" w:hAnsi="宋体" w:eastAsia="仿宋_GB2312" w:cs="宋体"/>
          <w:color w:val="000000"/>
          <w:kern w:val="0"/>
          <w:sz w:val="28"/>
          <w:szCs w:val="28"/>
        </w:rPr>
        <w:t>项目负责人，所在企业必须是崇左市建筑业联合会</w:t>
      </w:r>
      <w:r>
        <w:rPr>
          <w:rFonts w:hint="eastAsia" w:ascii="仿宋_GB2312" w:hAnsi="宋体" w:eastAsia="仿宋_GB2312"/>
          <w:color w:val="000000"/>
          <w:sz w:val="28"/>
          <w:szCs w:val="28"/>
        </w:rPr>
        <w:t>会员；</w:t>
      </w:r>
    </w:p>
    <w:p>
      <w:pPr>
        <w:widowControl/>
        <w:spacing w:line="50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2、认真履行并完成项目承包合同中的各项条款,在建和已竣工交验的项目进度、工程质量、工期均得到有关部门及建设方的认可。未发生拖欠劳务工人工资现象,无违犯建筑行业企业诚信行为。</w:t>
      </w:r>
    </w:p>
    <w:p>
      <w:pPr>
        <w:spacing w:line="440" w:lineRule="exact"/>
        <w:ind w:left="76" w:leftChars="36" w:firstLine="562" w:firstLineChars="200"/>
        <w:rPr>
          <w:rFonts w:ascii="仿宋_GB2312" w:eastAsia="仿宋_GB2312"/>
          <w:b/>
          <w:bCs/>
          <w:sz w:val="28"/>
          <w:szCs w:val="28"/>
        </w:rPr>
      </w:pPr>
      <w:r>
        <w:rPr>
          <w:rFonts w:hint="eastAsia" w:ascii="仿宋_GB2312" w:hAnsi="宋体" w:eastAsia="仿宋_GB2312"/>
          <w:b/>
          <w:bCs/>
          <w:sz w:val="28"/>
          <w:szCs w:val="28"/>
        </w:rPr>
        <w:t>3、</w:t>
      </w:r>
      <w:r>
        <w:rPr>
          <w:rFonts w:hint="eastAsia" w:ascii="仿宋_GB2312" w:eastAsia="仿宋_GB2312"/>
          <w:b/>
          <w:bCs/>
          <w:sz w:val="28"/>
          <w:szCs w:val="28"/>
        </w:rPr>
        <w:t>施工工程质量合格，安全达标，现场文明，一年度内未发生死亡1人（含）以上安全责任事故。</w:t>
      </w:r>
    </w:p>
    <w:p>
      <w:pPr>
        <w:spacing w:line="440" w:lineRule="exact"/>
        <w:ind w:left="76" w:leftChars="36" w:firstLine="560" w:firstLineChars="200"/>
        <w:rPr>
          <w:rFonts w:ascii="仿宋_GB2312" w:eastAsia="仿宋_GB2312"/>
          <w:sz w:val="28"/>
          <w:szCs w:val="28"/>
        </w:rPr>
      </w:pPr>
      <w:r>
        <w:rPr>
          <w:rFonts w:hint="eastAsia" w:eastAsia="仿宋_GB2312"/>
          <w:sz w:val="28"/>
          <w:szCs w:val="28"/>
        </w:rPr>
        <w:t>4</w:t>
      </w:r>
      <w:r>
        <w:rPr>
          <w:rFonts w:hint="eastAsia" w:ascii="仿宋_GB2312" w:hAnsi="宋体" w:eastAsia="仿宋_GB2312"/>
          <w:sz w:val="28"/>
          <w:szCs w:val="28"/>
        </w:rPr>
        <w:t>、</w:t>
      </w:r>
      <w:r>
        <w:rPr>
          <w:rFonts w:hint="eastAsia" w:ascii="仿宋_GB2312" w:eastAsia="仿宋_GB2312"/>
          <w:sz w:val="28"/>
          <w:szCs w:val="28"/>
        </w:rPr>
        <w:t>严格执行四控制（进度、质量、成本、安全）并取得较好的经济效益。</w:t>
      </w:r>
    </w:p>
    <w:p>
      <w:pPr>
        <w:spacing w:line="440" w:lineRule="exact"/>
        <w:ind w:left="76" w:leftChars="36" w:firstLine="536" w:firstLineChars="200"/>
        <w:rPr>
          <w:rFonts w:ascii="仿宋_GB2312" w:hAnsi="宋体" w:eastAsia="仿宋_GB2312" w:cs="宋体"/>
          <w:color w:val="000000"/>
          <w:kern w:val="0"/>
          <w:sz w:val="28"/>
          <w:szCs w:val="28"/>
        </w:rPr>
      </w:pPr>
      <w:r>
        <w:rPr>
          <w:rFonts w:hint="eastAsia" w:ascii="仿宋_GB2312" w:hAnsi="宋体" w:eastAsia="仿宋_GB2312"/>
          <w:spacing w:val="-6"/>
          <w:sz w:val="28"/>
          <w:szCs w:val="28"/>
        </w:rPr>
        <w:t>5、</w:t>
      </w:r>
      <w:r>
        <w:rPr>
          <w:rFonts w:hint="eastAsia" w:ascii="仿宋_GB2312" w:eastAsia="仿宋_GB2312"/>
          <w:b/>
          <w:bCs/>
          <w:spacing w:val="-6"/>
          <w:sz w:val="28"/>
          <w:szCs w:val="28"/>
        </w:rPr>
        <w:t>申报者必须是工程现场的项目经理（项目规模在500万以上）</w:t>
      </w:r>
      <w:r>
        <w:rPr>
          <w:rFonts w:hint="eastAsia" w:ascii="仿宋_GB2312" w:eastAsia="仿宋_GB2312"/>
          <w:spacing w:val="-6"/>
          <w:sz w:val="28"/>
          <w:szCs w:val="28"/>
        </w:rPr>
        <w:t>，取得</w:t>
      </w:r>
      <w:r>
        <w:rPr>
          <w:rFonts w:hint="eastAsia" w:ascii="仿宋_GB2312" w:eastAsia="仿宋_GB2312"/>
          <w:sz w:val="28"/>
          <w:szCs w:val="28"/>
        </w:rPr>
        <w:t>建造师</w:t>
      </w:r>
      <w:r>
        <w:rPr>
          <w:rFonts w:hint="eastAsia" w:ascii="仿宋_GB2312" w:eastAsia="仿宋_GB2312"/>
          <w:spacing w:val="-6"/>
          <w:sz w:val="28"/>
          <w:szCs w:val="28"/>
        </w:rPr>
        <w:t>资质和安全培训合格证书，并在项目经理岗位连续工作两年以上，按要求参加</w:t>
      </w:r>
      <w:r>
        <w:rPr>
          <w:rFonts w:hint="eastAsia" w:ascii="仿宋_GB2312" w:eastAsia="仿宋_GB2312"/>
          <w:sz w:val="28"/>
          <w:szCs w:val="28"/>
        </w:rPr>
        <w:t>建造师</w:t>
      </w:r>
      <w:r>
        <w:rPr>
          <w:rFonts w:hint="eastAsia" w:ascii="仿宋_GB2312" w:eastAsia="仿宋_GB2312"/>
          <w:spacing w:val="-6"/>
          <w:sz w:val="28"/>
          <w:szCs w:val="28"/>
        </w:rPr>
        <w:t>继续教育培</w:t>
      </w:r>
      <w:r>
        <w:rPr>
          <w:rFonts w:hint="eastAsia" w:ascii="仿宋_GB2312" w:eastAsia="仿宋_GB2312"/>
          <w:sz w:val="28"/>
          <w:szCs w:val="28"/>
        </w:rPr>
        <w:t>训。</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二、申报材料（加盖公章）</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sz w:val="28"/>
          <w:szCs w:val="28"/>
        </w:rPr>
        <w:t>1、申报表</w:t>
      </w:r>
      <w:r>
        <w:rPr>
          <w:rFonts w:hint="eastAsia" w:ascii="仿宋_GB2312" w:hAnsi="宋体" w:eastAsia="仿宋_GB2312"/>
          <w:bCs/>
          <w:sz w:val="28"/>
          <w:szCs w:val="28"/>
        </w:rPr>
        <w:t>一份；</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sz w:val="28"/>
          <w:szCs w:val="28"/>
        </w:rPr>
        <w:t>2、建造师注册</w:t>
      </w:r>
      <w:r>
        <w:rPr>
          <w:rFonts w:hint="eastAsia" w:ascii="仿宋_GB2312" w:hAnsi="宋体" w:eastAsia="仿宋_GB2312"/>
          <w:bCs/>
          <w:sz w:val="28"/>
          <w:szCs w:val="28"/>
        </w:rPr>
        <w:t>证书、</w:t>
      </w:r>
      <w:r>
        <w:rPr>
          <w:rFonts w:hint="eastAsia" w:ascii="仿宋_GB2312" w:hAnsi="宋体" w:eastAsia="仿宋_GB2312"/>
          <w:spacing w:val="-6"/>
          <w:sz w:val="28"/>
          <w:szCs w:val="28"/>
        </w:rPr>
        <w:t>“三类人员”安全考试B证合格证书</w:t>
      </w:r>
      <w:r>
        <w:rPr>
          <w:rFonts w:hint="eastAsia" w:ascii="仿宋_GB2312" w:hAnsi="宋体" w:eastAsia="仿宋_GB2312"/>
          <w:bCs/>
          <w:sz w:val="28"/>
          <w:szCs w:val="28"/>
        </w:rPr>
        <w:t>复印件；</w:t>
      </w:r>
    </w:p>
    <w:p>
      <w:pPr>
        <w:widowControl/>
        <w:spacing w:line="5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3、申报年度内获得的工程质量奖或安全文明施工奖证书复印件（</w:t>
      </w:r>
      <w:r>
        <w:rPr>
          <w:rFonts w:hint="eastAsia" w:ascii="仿宋_GB2312" w:hAnsi="宋体" w:eastAsia="仿宋_GB2312" w:cs="宋体"/>
          <w:color w:val="000000"/>
          <w:kern w:val="0"/>
          <w:sz w:val="28"/>
          <w:szCs w:val="28"/>
        </w:rPr>
        <w:t>获得市级及以上工程质量奖或安全文明施工奖等奖项的评选时可加分）</w:t>
      </w:r>
      <w:r>
        <w:rPr>
          <w:rFonts w:hint="eastAsia" w:ascii="仿宋_GB2312" w:hAnsi="宋体" w:eastAsia="仿宋_GB2312"/>
          <w:bCs/>
          <w:sz w:val="28"/>
          <w:szCs w:val="28"/>
        </w:rPr>
        <w:t>；</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w:t>
      </w:r>
      <w:r>
        <w:rPr>
          <w:rFonts w:hint="eastAsia" w:ascii="仿宋_GB2312" w:hAnsi="宋体" w:eastAsia="仿宋_GB2312"/>
          <w:sz w:val="28"/>
          <w:szCs w:val="28"/>
        </w:rPr>
        <w:t>个人简介；</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sz w:val="28"/>
          <w:szCs w:val="28"/>
        </w:rPr>
        <w:t>5、</w:t>
      </w:r>
      <w:r>
        <w:rPr>
          <w:rFonts w:hint="eastAsia" w:ascii="仿宋_GB2312" w:hAnsi="宋体" w:eastAsia="仿宋_GB2312" w:cs="宋体"/>
          <w:color w:val="000000"/>
          <w:kern w:val="0"/>
          <w:sz w:val="28"/>
          <w:szCs w:val="28"/>
        </w:rPr>
        <w:t>企业</w:t>
      </w:r>
      <w:r>
        <w:rPr>
          <w:rFonts w:hint="eastAsia" w:ascii="仿宋_GB2312" w:hAnsi="宋体" w:eastAsia="仿宋_GB2312"/>
          <w:color w:val="000000"/>
          <w:sz w:val="28"/>
          <w:szCs w:val="28"/>
        </w:rPr>
        <w:t>缴纳</w:t>
      </w:r>
      <w:r>
        <w:rPr>
          <w:rFonts w:hint="eastAsia" w:ascii="仿宋_GB2312" w:hAnsi="宋体" w:eastAsia="仿宋_GB2312"/>
          <w:sz w:val="28"/>
          <w:szCs w:val="28"/>
          <w:lang w:val="en-US" w:eastAsia="zh-CN"/>
        </w:rPr>
        <w:t>2023</w:t>
      </w:r>
      <w:r>
        <w:rPr>
          <w:rFonts w:hint="eastAsia" w:ascii="仿宋_GB2312" w:hAnsi="宋体" w:eastAsia="仿宋_GB2312"/>
          <w:bCs/>
          <w:sz w:val="28"/>
          <w:szCs w:val="28"/>
        </w:rPr>
        <w:t>年度及</w:t>
      </w:r>
      <w:r>
        <w:rPr>
          <w:rFonts w:hint="eastAsia" w:ascii="仿宋_GB2312" w:hAnsi="宋体" w:eastAsia="仿宋_GB2312"/>
          <w:bCs/>
          <w:sz w:val="28"/>
          <w:szCs w:val="28"/>
          <w:lang w:val="en-US" w:eastAsia="zh-CN"/>
        </w:rPr>
        <w:t>2024</w:t>
      </w:r>
      <w:r>
        <w:rPr>
          <w:rFonts w:hint="eastAsia" w:ascii="仿宋_GB2312" w:hAnsi="宋体" w:eastAsia="仿宋_GB2312"/>
          <w:bCs/>
          <w:sz w:val="28"/>
          <w:szCs w:val="28"/>
        </w:rPr>
        <w:t>年度会费缴纳发票复印件。</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6、</w:t>
      </w:r>
      <w:r>
        <w:rPr>
          <w:rFonts w:hint="eastAsia" w:ascii="仿宋_GB2312" w:hAnsi="宋体" w:eastAsia="仿宋_GB2312"/>
          <w:bCs/>
          <w:sz w:val="28"/>
          <w:szCs w:val="28"/>
        </w:rPr>
        <w:t>由本人担任项目负责人的工程数码照片2张以及100字以内的代表工程简介。（工程照片（JPG格式）发至邮箱</w:t>
      </w:r>
      <w:r>
        <w:rPr>
          <w:rFonts w:hint="eastAsia" w:ascii="仿宋_GB2312" w:eastAsia="仿宋_GB2312"/>
          <w:sz w:val="32"/>
          <w:szCs w:val="32"/>
        </w:rPr>
        <w:t>7833899@czjzy.cn</w:t>
      </w:r>
      <w:r>
        <w:rPr>
          <w:rFonts w:hint="eastAsia" w:ascii="仿宋_GB2312" w:hAnsi="宋体" w:eastAsia="仿宋_GB2312"/>
          <w:bCs/>
          <w:sz w:val="28"/>
          <w:szCs w:val="28"/>
        </w:rPr>
        <w:t>）；</w:t>
      </w:r>
    </w:p>
    <w:p>
      <w:pPr>
        <w:spacing w:line="500" w:lineRule="exact"/>
        <w:rPr>
          <w:rFonts w:ascii="仿宋_GB2312" w:hAnsi="宋体" w:eastAsia="仿宋_GB2312"/>
          <w:bCs/>
          <w:sz w:val="28"/>
          <w:szCs w:val="28"/>
        </w:rPr>
      </w:pPr>
    </w:p>
    <w:p>
      <w:pPr>
        <w:spacing w:line="500" w:lineRule="exact"/>
        <w:ind w:firstLine="560" w:firstLineChars="200"/>
        <w:rPr>
          <w:rFonts w:ascii="仿宋_GB2312" w:hAnsi="宋体" w:eastAsia="仿宋_GB2312"/>
          <w:bCs/>
          <w:sz w:val="28"/>
          <w:szCs w:val="28"/>
        </w:rPr>
      </w:pPr>
    </w:p>
    <w:p>
      <w:pPr>
        <w:spacing w:line="500" w:lineRule="exact"/>
        <w:ind w:firstLine="560" w:firstLineChars="200"/>
        <w:rPr>
          <w:rFonts w:ascii="仿宋_GB2312" w:hAnsi="宋体" w:eastAsia="仿宋_GB2312"/>
          <w:bCs/>
          <w:sz w:val="28"/>
          <w:szCs w:val="28"/>
        </w:rPr>
      </w:pPr>
    </w:p>
    <w:p>
      <w:pPr>
        <w:spacing w:line="500" w:lineRule="exact"/>
        <w:rPr>
          <w:rFonts w:ascii="仿宋_GB2312" w:hAnsi="宋体" w:eastAsia="仿宋_GB2312"/>
          <w:bCs/>
          <w:sz w:val="28"/>
          <w:szCs w:val="28"/>
        </w:rPr>
      </w:pPr>
    </w:p>
    <w:p>
      <w:pPr>
        <w:jc w:val="center"/>
        <w:rPr>
          <w:rFonts w:ascii="黑体" w:hAnsi="黑体" w:eastAsia="黑体" w:cs="黑体"/>
          <w:bCs/>
          <w:sz w:val="32"/>
          <w:szCs w:val="32"/>
        </w:rPr>
      </w:pPr>
      <w:r>
        <w:rPr>
          <w:rFonts w:hint="eastAsia" w:ascii="黑体" w:hAnsi="黑体" w:eastAsia="黑体" w:cs="黑体"/>
          <w:bCs/>
          <w:sz w:val="32"/>
          <w:szCs w:val="32"/>
        </w:rPr>
        <w:t>崇左市建筑业优秀建造师（项目经理）申报表</w:t>
      </w:r>
    </w:p>
    <w:tbl>
      <w:tblPr>
        <w:tblStyle w:val="10"/>
        <w:tblW w:w="10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678"/>
        <w:gridCol w:w="720"/>
        <w:gridCol w:w="49"/>
        <w:gridCol w:w="311"/>
        <w:gridCol w:w="540"/>
        <w:gridCol w:w="806"/>
        <w:gridCol w:w="411"/>
        <w:gridCol w:w="403"/>
        <w:gridCol w:w="720"/>
        <w:gridCol w:w="483"/>
        <w:gridCol w:w="151"/>
        <w:gridCol w:w="626"/>
        <w:gridCol w:w="769"/>
        <w:gridCol w:w="131"/>
        <w:gridCol w:w="231"/>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957" w:type="dxa"/>
            <w:gridSpan w:val="2"/>
            <w:vAlign w:val="center"/>
          </w:tcPr>
          <w:p>
            <w:pPr>
              <w:spacing w:line="480" w:lineRule="exact"/>
              <w:jc w:val="center"/>
              <w:rPr>
                <w:rFonts w:ascii="仿宋_GB2312" w:hAnsi="宋体" w:eastAsia="仿宋_GB2312"/>
                <w:sz w:val="24"/>
              </w:rPr>
            </w:pPr>
            <w:r>
              <w:rPr>
                <w:rFonts w:hint="eastAsia" w:ascii="仿宋_GB2312" w:hAnsi="宋体" w:eastAsia="仿宋_GB2312"/>
                <w:sz w:val="24"/>
              </w:rPr>
              <w:t>姓    名</w:t>
            </w:r>
          </w:p>
        </w:tc>
        <w:tc>
          <w:tcPr>
            <w:tcW w:w="1620" w:type="dxa"/>
            <w:gridSpan w:val="4"/>
            <w:vAlign w:val="center"/>
          </w:tcPr>
          <w:p>
            <w:pPr>
              <w:spacing w:line="480" w:lineRule="exact"/>
              <w:rPr>
                <w:rFonts w:ascii="仿宋_GB2312" w:hAnsi="宋体" w:eastAsia="仿宋_GB2312"/>
                <w:sz w:val="24"/>
              </w:rPr>
            </w:pPr>
          </w:p>
        </w:tc>
        <w:tc>
          <w:tcPr>
            <w:tcW w:w="806" w:type="dxa"/>
            <w:vAlign w:val="center"/>
          </w:tcPr>
          <w:p>
            <w:pPr>
              <w:spacing w:line="480" w:lineRule="exact"/>
              <w:jc w:val="center"/>
              <w:rPr>
                <w:rFonts w:ascii="仿宋_GB2312" w:hAnsi="宋体" w:eastAsia="仿宋_GB2312"/>
                <w:sz w:val="24"/>
              </w:rPr>
            </w:pPr>
            <w:r>
              <w:rPr>
                <w:rFonts w:hint="eastAsia" w:ascii="仿宋_GB2312" w:hAnsi="宋体" w:eastAsia="仿宋_GB2312"/>
                <w:sz w:val="24"/>
              </w:rPr>
              <w:t>职称</w:t>
            </w:r>
          </w:p>
        </w:tc>
        <w:tc>
          <w:tcPr>
            <w:tcW w:w="1534" w:type="dxa"/>
            <w:gridSpan w:val="3"/>
            <w:vAlign w:val="center"/>
          </w:tcPr>
          <w:p>
            <w:pPr>
              <w:spacing w:line="480" w:lineRule="exact"/>
              <w:rPr>
                <w:rFonts w:ascii="仿宋_GB2312" w:hAnsi="宋体" w:eastAsia="仿宋_GB2312"/>
                <w:sz w:val="24"/>
              </w:rPr>
            </w:pPr>
          </w:p>
        </w:tc>
        <w:tc>
          <w:tcPr>
            <w:tcW w:w="2029" w:type="dxa"/>
            <w:gridSpan w:val="4"/>
            <w:vAlign w:val="center"/>
          </w:tcPr>
          <w:p>
            <w:pPr>
              <w:spacing w:line="480" w:lineRule="exact"/>
              <w:jc w:val="center"/>
              <w:rPr>
                <w:rFonts w:ascii="仿宋_GB2312" w:hAnsi="宋体" w:eastAsia="仿宋_GB2312"/>
                <w:sz w:val="24"/>
              </w:rPr>
            </w:pPr>
            <w:r>
              <w:rPr>
                <w:rFonts w:hint="eastAsia" w:ascii="仿宋_GB2312" w:hAnsi="宋体" w:eastAsia="仿宋_GB2312"/>
                <w:sz w:val="24"/>
              </w:rPr>
              <w:t>任职时间</w:t>
            </w:r>
          </w:p>
        </w:tc>
        <w:tc>
          <w:tcPr>
            <w:tcW w:w="2120" w:type="dxa"/>
            <w:gridSpan w:val="3"/>
            <w:vAlign w:val="center"/>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57" w:type="dxa"/>
            <w:gridSpan w:val="2"/>
            <w:vAlign w:val="center"/>
          </w:tcPr>
          <w:p>
            <w:pPr>
              <w:spacing w:line="480" w:lineRule="exact"/>
              <w:jc w:val="center"/>
              <w:rPr>
                <w:rFonts w:ascii="仿宋_GB2312" w:hAnsi="宋体" w:eastAsia="仿宋_GB2312"/>
                <w:spacing w:val="-20"/>
                <w:sz w:val="24"/>
              </w:rPr>
            </w:pPr>
            <w:r>
              <w:rPr>
                <w:rFonts w:hint="eastAsia" w:ascii="仿宋_GB2312" w:hAnsi="宋体" w:eastAsia="仿宋_GB2312"/>
                <w:spacing w:val="-20"/>
                <w:sz w:val="24"/>
              </w:rPr>
              <w:t>（建 造 师）</w:t>
            </w:r>
          </w:p>
          <w:p>
            <w:pPr>
              <w:spacing w:line="480" w:lineRule="exact"/>
              <w:jc w:val="center"/>
              <w:rPr>
                <w:rFonts w:ascii="仿宋_GB2312" w:hAnsi="宋体" w:eastAsia="仿宋_GB2312"/>
                <w:sz w:val="24"/>
              </w:rPr>
            </w:pPr>
            <w:r>
              <w:rPr>
                <w:rFonts w:hint="eastAsia" w:ascii="仿宋_GB2312" w:hAnsi="宋体" w:eastAsia="仿宋_GB2312"/>
                <w:spacing w:val="-20"/>
                <w:sz w:val="24"/>
              </w:rPr>
              <w:t>等级</w:t>
            </w:r>
            <w:r>
              <w:rPr>
                <w:rFonts w:hint="eastAsia" w:ascii="仿宋_GB2312" w:hAnsi="宋体" w:eastAsia="仿宋_GB2312"/>
                <w:sz w:val="24"/>
              </w:rPr>
              <w:t>证书编号</w:t>
            </w:r>
          </w:p>
        </w:tc>
        <w:tc>
          <w:tcPr>
            <w:tcW w:w="3240" w:type="dxa"/>
            <w:gridSpan w:val="7"/>
            <w:vAlign w:val="center"/>
          </w:tcPr>
          <w:p>
            <w:pPr>
              <w:spacing w:line="480" w:lineRule="exact"/>
              <w:rPr>
                <w:rFonts w:ascii="仿宋_GB2312" w:hAnsi="宋体" w:eastAsia="仿宋_GB2312"/>
                <w:sz w:val="24"/>
              </w:rPr>
            </w:pPr>
          </w:p>
        </w:tc>
        <w:tc>
          <w:tcPr>
            <w:tcW w:w="2749" w:type="dxa"/>
            <w:gridSpan w:val="5"/>
            <w:vAlign w:val="center"/>
          </w:tcPr>
          <w:p>
            <w:pPr>
              <w:spacing w:line="480" w:lineRule="exact"/>
              <w:jc w:val="center"/>
              <w:rPr>
                <w:rFonts w:ascii="仿宋_GB2312" w:hAnsi="宋体" w:eastAsia="仿宋_GB2312"/>
                <w:sz w:val="24"/>
              </w:rPr>
            </w:pPr>
            <w:r>
              <w:rPr>
                <w:rFonts w:hint="eastAsia" w:ascii="仿宋_GB2312" w:hAnsi="宋体" w:eastAsia="仿宋_GB2312"/>
                <w:sz w:val="24"/>
              </w:rPr>
              <w:t>安全考核证书编号</w:t>
            </w:r>
          </w:p>
        </w:tc>
        <w:tc>
          <w:tcPr>
            <w:tcW w:w="2120" w:type="dxa"/>
            <w:gridSpan w:val="3"/>
            <w:vAlign w:val="center"/>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957" w:type="dxa"/>
            <w:gridSpan w:val="2"/>
            <w:vAlign w:val="center"/>
          </w:tcPr>
          <w:p>
            <w:pPr>
              <w:spacing w:line="480" w:lineRule="exact"/>
              <w:jc w:val="center"/>
              <w:rPr>
                <w:rFonts w:ascii="仿宋_GB2312" w:hAnsi="宋体" w:eastAsia="仿宋_GB2312"/>
                <w:sz w:val="24"/>
              </w:rPr>
            </w:pPr>
            <w:r>
              <w:rPr>
                <w:rFonts w:hint="eastAsia" w:ascii="仿宋_GB2312" w:hAnsi="宋体" w:eastAsia="仿宋_GB2312"/>
                <w:sz w:val="24"/>
              </w:rPr>
              <w:t>工作单位</w:t>
            </w:r>
          </w:p>
        </w:tc>
        <w:tc>
          <w:tcPr>
            <w:tcW w:w="4443" w:type="dxa"/>
            <w:gridSpan w:val="9"/>
            <w:vAlign w:val="center"/>
          </w:tcPr>
          <w:p>
            <w:pPr>
              <w:spacing w:line="480" w:lineRule="exact"/>
              <w:rPr>
                <w:rFonts w:ascii="仿宋_GB2312" w:hAnsi="宋体" w:eastAsia="仿宋_GB2312"/>
                <w:sz w:val="24"/>
              </w:rPr>
            </w:pPr>
          </w:p>
        </w:tc>
        <w:tc>
          <w:tcPr>
            <w:tcW w:w="1677" w:type="dxa"/>
            <w:gridSpan w:val="4"/>
            <w:vAlign w:val="center"/>
          </w:tcPr>
          <w:p>
            <w:pPr>
              <w:spacing w:line="480" w:lineRule="exact"/>
              <w:jc w:val="center"/>
              <w:rPr>
                <w:rFonts w:ascii="仿宋_GB2312" w:hAnsi="宋体" w:eastAsia="仿宋_GB2312"/>
                <w:sz w:val="24"/>
              </w:rPr>
            </w:pPr>
            <w:r>
              <w:rPr>
                <w:rFonts w:hint="eastAsia" w:ascii="仿宋_GB2312" w:hAnsi="宋体" w:eastAsia="仿宋_GB2312"/>
                <w:sz w:val="24"/>
              </w:rPr>
              <w:t>联系电话</w:t>
            </w:r>
          </w:p>
        </w:tc>
        <w:tc>
          <w:tcPr>
            <w:tcW w:w="1989" w:type="dxa"/>
            <w:gridSpan w:val="2"/>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57" w:type="dxa"/>
            <w:gridSpan w:val="2"/>
            <w:vAlign w:val="center"/>
          </w:tcPr>
          <w:p>
            <w:pPr>
              <w:spacing w:line="480" w:lineRule="exact"/>
              <w:jc w:val="center"/>
              <w:rPr>
                <w:rFonts w:ascii="仿宋_GB2312" w:hAnsi="宋体" w:eastAsia="仿宋_GB2312"/>
                <w:sz w:val="24"/>
              </w:rPr>
            </w:pPr>
            <w:r>
              <w:rPr>
                <w:rFonts w:hint="eastAsia" w:ascii="仿宋_GB2312" w:hAnsi="宋体" w:eastAsia="仿宋_GB2312"/>
                <w:sz w:val="24"/>
              </w:rPr>
              <w:t>单位联系人</w:t>
            </w:r>
          </w:p>
        </w:tc>
        <w:tc>
          <w:tcPr>
            <w:tcW w:w="4443" w:type="dxa"/>
            <w:gridSpan w:val="9"/>
            <w:vAlign w:val="center"/>
          </w:tcPr>
          <w:p>
            <w:pPr>
              <w:spacing w:line="480" w:lineRule="exact"/>
              <w:rPr>
                <w:rFonts w:ascii="仿宋_GB2312" w:hAnsi="宋体" w:eastAsia="仿宋_GB2312"/>
                <w:sz w:val="24"/>
              </w:rPr>
            </w:pPr>
          </w:p>
        </w:tc>
        <w:tc>
          <w:tcPr>
            <w:tcW w:w="1677" w:type="dxa"/>
            <w:gridSpan w:val="4"/>
            <w:vAlign w:val="center"/>
          </w:tcPr>
          <w:p>
            <w:pPr>
              <w:spacing w:line="480" w:lineRule="exact"/>
              <w:jc w:val="center"/>
              <w:rPr>
                <w:rFonts w:ascii="仿宋_GB2312" w:hAnsi="宋体" w:eastAsia="仿宋_GB2312"/>
                <w:sz w:val="24"/>
              </w:rPr>
            </w:pPr>
            <w:r>
              <w:rPr>
                <w:rFonts w:hint="eastAsia" w:ascii="仿宋_GB2312" w:hAnsi="宋体" w:eastAsia="仿宋_GB2312"/>
                <w:sz w:val="24"/>
              </w:rPr>
              <w:t>联系电话</w:t>
            </w:r>
          </w:p>
        </w:tc>
        <w:tc>
          <w:tcPr>
            <w:tcW w:w="1989" w:type="dxa"/>
            <w:gridSpan w:val="2"/>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957" w:type="dxa"/>
            <w:gridSpan w:val="2"/>
            <w:vAlign w:val="center"/>
          </w:tcPr>
          <w:p>
            <w:pPr>
              <w:spacing w:line="480" w:lineRule="exact"/>
              <w:jc w:val="center"/>
              <w:rPr>
                <w:rFonts w:ascii="仿宋_GB2312" w:hAnsi="宋体" w:eastAsia="仿宋_GB2312"/>
                <w:sz w:val="24"/>
              </w:rPr>
            </w:pPr>
            <w:r>
              <w:rPr>
                <w:rFonts w:hint="eastAsia" w:ascii="仿宋_GB2312" w:hAnsi="宋体" w:eastAsia="仿宋_GB2312"/>
                <w:sz w:val="24"/>
              </w:rPr>
              <w:t>通讯地址</w:t>
            </w:r>
          </w:p>
        </w:tc>
        <w:tc>
          <w:tcPr>
            <w:tcW w:w="4443" w:type="dxa"/>
            <w:gridSpan w:val="9"/>
            <w:vAlign w:val="center"/>
          </w:tcPr>
          <w:p>
            <w:pPr>
              <w:spacing w:line="480" w:lineRule="exact"/>
              <w:rPr>
                <w:rFonts w:ascii="仿宋_GB2312" w:hAnsi="宋体" w:eastAsia="仿宋_GB2312"/>
                <w:sz w:val="24"/>
              </w:rPr>
            </w:pPr>
          </w:p>
        </w:tc>
        <w:tc>
          <w:tcPr>
            <w:tcW w:w="1677" w:type="dxa"/>
            <w:gridSpan w:val="4"/>
            <w:vAlign w:val="center"/>
          </w:tcPr>
          <w:p>
            <w:pPr>
              <w:spacing w:line="480" w:lineRule="exact"/>
              <w:jc w:val="center"/>
              <w:rPr>
                <w:rFonts w:ascii="仿宋_GB2312" w:hAnsi="宋体" w:eastAsia="仿宋_GB2312"/>
                <w:sz w:val="24"/>
              </w:rPr>
            </w:pPr>
            <w:r>
              <w:rPr>
                <w:rFonts w:hint="eastAsia" w:ascii="仿宋_GB2312" w:hAnsi="宋体" w:eastAsia="仿宋_GB2312"/>
                <w:sz w:val="24"/>
              </w:rPr>
              <w:t>邮    编</w:t>
            </w:r>
          </w:p>
        </w:tc>
        <w:tc>
          <w:tcPr>
            <w:tcW w:w="1989" w:type="dxa"/>
            <w:gridSpan w:val="2"/>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37" w:type="dxa"/>
            <w:gridSpan w:val="5"/>
            <w:vAlign w:val="center"/>
          </w:tcPr>
          <w:p>
            <w:pPr>
              <w:spacing w:line="480" w:lineRule="exact"/>
              <w:jc w:val="center"/>
              <w:rPr>
                <w:rFonts w:ascii="仿宋_GB2312" w:hAnsi="宋体" w:eastAsia="仿宋_GB2312"/>
                <w:sz w:val="24"/>
              </w:rPr>
            </w:pPr>
            <w:r>
              <w:rPr>
                <w:rFonts w:hint="eastAsia" w:ascii="仿宋_GB2312" w:hAnsi="宋体" w:eastAsia="仿宋_GB2312"/>
                <w:sz w:val="24"/>
              </w:rPr>
              <w:t>工程名称</w:t>
            </w:r>
          </w:p>
        </w:tc>
        <w:tc>
          <w:tcPr>
            <w:tcW w:w="1757" w:type="dxa"/>
            <w:gridSpan w:val="3"/>
            <w:vAlign w:val="center"/>
          </w:tcPr>
          <w:p>
            <w:pPr>
              <w:spacing w:line="480" w:lineRule="exact"/>
              <w:jc w:val="center"/>
              <w:rPr>
                <w:rFonts w:ascii="仿宋_GB2312" w:hAnsi="宋体" w:eastAsia="仿宋_GB2312"/>
                <w:sz w:val="24"/>
              </w:rPr>
            </w:pPr>
            <w:r>
              <w:rPr>
                <w:rFonts w:hint="eastAsia" w:ascii="仿宋_GB2312" w:hAnsi="宋体" w:eastAsia="仿宋_GB2312"/>
                <w:sz w:val="24"/>
              </w:rPr>
              <w:t>建设单位</w:t>
            </w:r>
          </w:p>
        </w:tc>
        <w:tc>
          <w:tcPr>
            <w:tcW w:w="1757" w:type="dxa"/>
            <w:gridSpan w:val="4"/>
            <w:vAlign w:val="center"/>
          </w:tcPr>
          <w:p>
            <w:pPr>
              <w:spacing w:line="480" w:lineRule="exact"/>
              <w:jc w:val="center"/>
              <w:rPr>
                <w:rFonts w:ascii="仿宋_GB2312" w:hAnsi="宋体" w:eastAsia="仿宋_GB2312"/>
                <w:sz w:val="24"/>
              </w:rPr>
            </w:pPr>
            <w:r>
              <w:rPr>
                <w:rFonts w:hint="eastAsia" w:ascii="仿宋_GB2312" w:hAnsi="宋体" w:eastAsia="仿宋_GB2312"/>
                <w:sz w:val="24"/>
              </w:rPr>
              <w:t>合同工期</w:t>
            </w:r>
          </w:p>
        </w:tc>
        <w:tc>
          <w:tcPr>
            <w:tcW w:w="1757" w:type="dxa"/>
            <w:gridSpan w:val="4"/>
            <w:vAlign w:val="center"/>
          </w:tcPr>
          <w:p>
            <w:pPr>
              <w:spacing w:line="480" w:lineRule="exact"/>
              <w:jc w:val="center"/>
              <w:rPr>
                <w:rFonts w:ascii="仿宋_GB2312" w:hAnsi="宋体" w:eastAsia="仿宋_GB2312"/>
                <w:sz w:val="24"/>
              </w:rPr>
            </w:pPr>
            <w:r>
              <w:rPr>
                <w:rFonts w:hint="eastAsia" w:ascii="仿宋_GB2312" w:hAnsi="宋体" w:eastAsia="仿宋_GB2312"/>
                <w:sz w:val="24"/>
              </w:rPr>
              <w:t>实际工期</w:t>
            </w:r>
          </w:p>
        </w:tc>
        <w:tc>
          <w:tcPr>
            <w:tcW w:w="1758" w:type="dxa"/>
            <w:vAlign w:val="center"/>
          </w:tcPr>
          <w:p>
            <w:pPr>
              <w:spacing w:line="480" w:lineRule="exact"/>
              <w:jc w:val="center"/>
              <w:rPr>
                <w:rFonts w:ascii="仿宋_GB2312" w:hAnsi="宋体" w:eastAsia="仿宋_GB2312"/>
                <w:sz w:val="24"/>
              </w:rPr>
            </w:pPr>
            <w:r>
              <w:rPr>
                <w:rFonts w:hint="eastAsia" w:ascii="仿宋_GB2312" w:hAnsi="宋体" w:eastAsia="仿宋_GB2312"/>
                <w:sz w:val="24"/>
              </w:rPr>
              <w:t>竣工决算  （万）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3037" w:type="dxa"/>
            <w:gridSpan w:val="5"/>
            <w:vAlign w:val="center"/>
          </w:tcPr>
          <w:p>
            <w:pPr>
              <w:spacing w:line="480" w:lineRule="exact"/>
              <w:rPr>
                <w:rFonts w:ascii="仿宋_GB2312" w:hAnsi="宋体" w:eastAsia="仿宋_GB2312"/>
                <w:sz w:val="24"/>
              </w:rPr>
            </w:pPr>
          </w:p>
        </w:tc>
        <w:tc>
          <w:tcPr>
            <w:tcW w:w="1757" w:type="dxa"/>
            <w:gridSpan w:val="3"/>
            <w:vAlign w:val="center"/>
          </w:tcPr>
          <w:p>
            <w:pPr>
              <w:spacing w:line="480" w:lineRule="exact"/>
              <w:rPr>
                <w:rFonts w:ascii="仿宋_GB2312" w:hAnsi="宋体" w:eastAsia="仿宋_GB2312"/>
                <w:sz w:val="24"/>
              </w:rPr>
            </w:pPr>
          </w:p>
        </w:tc>
        <w:tc>
          <w:tcPr>
            <w:tcW w:w="1757" w:type="dxa"/>
            <w:gridSpan w:val="4"/>
            <w:vAlign w:val="center"/>
          </w:tcPr>
          <w:p>
            <w:pPr>
              <w:spacing w:line="480" w:lineRule="exact"/>
              <w:rPr>
                <w:rFonts w:ascii="仿宋_GB2312" w:hAnsi="宋体" w:eastAsia="仿宋_GB2312"/>
                <w:sz w:val="24"/>
              </w:rPr>
            </w:pPr>
          </w:p>
        </w:tc>
        <w:tc>
          <w:tcPr>
            <w:tcW w:w="1757" w:type="dxa"/>
            <w:gridSpan w:val="4"/>
            <w:vAlign w:val="center"/>
          </w:tcPr>
          <w:p>
            <w:pPr>
              <w:spacing w:line="480" w:lineRule="exact"/>
              <w:jc w:val="center"/>
              <w:rPr>
                <w:rFonts w:ascii="仿宋_GB2312" w:hAnsi="宋体" w:eastAsia="仿宋_GB2312"/>
                <w:sz w:val="24"/>
              </w:rPr>
            </w:pPr>
          </w:p>
        </w:tc>
        <w:tc>
          <w:tcPr>
            <w:tcW w:w="1758" w:type="dxa"/>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3037" w:type="dxa"/>
            <w:gridSpan w:val="5"/>
            <w:vAlign w:val="center"/>
          </w:tcPr>
          <w:p>
            <w:pPr>
              <w:spacing w:line="480" w:lineRule="exact"/>
              <w:rPr>
                <w:rFonts w:ascii="仿宋_GB2312" w:hAnsi="宋体" w:eastAsia="仿宋_GB2312"/>
                <w:sz w:val="24"/>
              </w:rPr>
            </w:pPr>
          </w:p>
        </w:tc>
        <w:tc>
          <w:tcPr>
            <w:tcW w:w="1757" w:type="dxa"/>
            <w:gridSpan w:val="3"/>
            <w:vAlign w:val="center"/>
          </w:tcPr>
          <w:p>
            <w:pPr>
              <w:spacing w:line="480" w:lineRule="exact"/>
              <w:rPr>
                <w:rFonts w:ascii="仿宋_GB2312" w:hAnsi="宋体" w:eastAsia="仿宋_GB2312"/>
                <w:sz w:val="24"/>
              </w:rPr>
            </w:pPr>
          </w:p>
        </w:tc>
        <w:tc>
          <w:tcPr>
            <w:tcW w:w="1757" w:type="dxa"/>
            <w:gridSpan w:val="4"/>
            <w:vAlign w:val="center"/>
          </w:tcPr>
          <w:p>
            <w:pPr>
              <w:spacing w:line="480" w:lineRule="exact"/>
              <w:rPr>
                <w:rFonts w:ascii="仿宋_GB2312" w:hAnsi="宋体" w:eastAsia="仿宋_GB2312"/>
                <w:sz w:val="24"/>
              </w:rPr>
            </w:pPr>
          </w:p>
        </w:tc>
        <w:tc>
          <w:tcPr>
            <w:tcW w:w="1757" w:type="dxa"/>
            <w:gridSpan w:val="4"/>
            <w:vAlign w:val="center"/>
          </w:tcPr>
          <w:p>
            <w:pPr>
              <w:spacing w:line="480" w:lineRule="exact"/>
              <w:jc w:val="center"/>
              <w:rPr>
                <w:rFonts w:ascii="仿宋_GB2312" w:hAnsi="宋体" w:eastAsia="仿宋_GB2312"/>
                <w:sz w:val="24"/>
              </w:rPr>
            </w:pPr>
          </w:p>
        </w:tc>
        <w:tc>
          <w:tcPr>
            <w:tcW w:w="1758" w:type="dxa"/>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3037" w:type="dxa"/>
            <w:gridSpan w:val="5"/>
            <w:vAlign w:val="center"/>
          </w:tcPr>
          <w:p>
            <w:pPr>
              <w:spacing w:line="480" w:lineRule="exact"/>
              <w:rPr>
                <w:rFonts w:ascii="仿宋_GB2312" w:hAnsi="宋体" w:eastAsia="仿宋_GB2312"/>
                <w:sz w:val="24"/>
              </w:rPr>
            </w:pPr>
          </w:p>
        </w:tc>
        <w:tc>
          <w:tcPr>
            <w:tcW w:w="1757" w:type="dxa"/>
            <w:gridSpan w:val="3"/>
            <w:vAlign w:val="center"/>
          </w:tcPr>
          <w:p>
            <w:pPr>
              <w:spacing w:line="480" w:lineRule="exact"/>
              <w:rPr>
                <w:rFonts w:ascii="仿宋_GB2312" w:hAnsi="宋体" w:eastAsia="仿宋_GB2312"/>
                <w:sz w:val="24"/>
              </w:rPr>
            </w:pPr>
          </w:p>
        </w:tc>
        <w:tc>
          <w:tcPr>
            <w:tcW w:w="1757" w:type="dxa"/>
            <w:gridSpan w:val="4"/>
            <w:vAlign w:val="center"/>
          </w:tcPr>
          <w:p>
            <w:pPr>
              <w:spacing w:line="480" w:lineRule="exact"/>
              <w:rPr>
                <w:rFonts w:ascii="仿宋_GB2312" w:hAnsi="宋体" w:eastAsia="仿宋_GB2312"/>
                <w:sz w:val="24"/>
              </w:rPr>
            </w:pPr>
          </w:p>
        </w:tc>
        <w:tc>
          <w:tcPr>
            <w:tcW w:w="1757" w:type="dxa"/>
            <w:gridSpan w:val="4"/>
            <w:vAlign w:val="center"/>
          </w:tcPr>
          <w:p>
            <w:pPr>
              <w:spacing w:line="480" w:lineRule="exact"/>
              <w:jc w:val="center"/>
              <w:rPr>
                <w:rFonts w:ascii="仿宋_GB2312" w:hAnsi="宋体" w:eastAsia="仿宋_GB2312"/>
                <w:sz w:val="24"/>
              </w:rPr>
            </w:pPr>
          </w:p>
        </w:tc>
        <w:tc>
          <w:tcPr>
            <w:tcW w:w="1758" w:type="dxa"/>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3037" w:type="dxa"/>
            <w:gridSpan w:val="5"/>
            <w:vAlign w:val="center"/>
          </w:tcPr>
          <w:p>
            <w:pPr>
              <w:spacing w:line="480" w:lineRule="exact"/>
              <w:rPr>
                <w:rFonts w:ascii="仿宋_GB2312" w:hAnsi="宋体" w:eastAsia="仿宋_GB2312"/>
                <w:sz w:val="24"/>
              </w:rPr>
            </w:pPr>
          </w:p>
        </w:tc>
        <w:tc>
          <w:tcPr>
            <w:tcW w:w="1757" w:type="dxa"/>
            <w:gridSpan w:val="3"/>
            <w:vAlign w:val="center"/>
          </w:tcPr>
          <w:p>
            <w:pPr>
              <w:spacing w:line="480" w:lineRule="exact"/>
              <w:rPr>
                <w:rFonts w:ascii="仿宋_GB2312" w:hAnsi="宋体" w:eastAsia="仿宋_GB2312"/>
                <w:sz w:val="24"/>
              </w:rPr>
            </w:pPr>
          </w:p>
        </w:tc>
        <w:tc>
          <w:tcPr>
            <w:tcW w:w="1757" w:type="dxa"/>
            <w:gridSpan w:val="4"/>
            <w:vAlign w:val="center"/>
          </w:tcPr>
          <w:p>
            <w:pPr>
              <w:spacing w:line="480" w:lineRule="exact"/>
              <w:rPr>
                <w:rFonts w:ascii="仿宋_GB2312" w:hAnsi="宋体" w:eastAsia="仿宋_GB2312"/>
                <w:sz w:val="24"/>
              </w:rPr>
            </w:pPr>
          </w:p>
        </w:tc>
        <w:tc>
          <w:tcPr>
            <w:tcW w:w="1757" w:type="dxa"/>
            <w:gridSpan w:val="4"/>
            <w:vAlign w:val="center"/>
          </w:tcPr>
          <w:p>
            <w:pPr>
              <w:spacing w:line="480" w:lineRule="exact"/>
              <w:jc w:val="center"/>
              <w:rPr>
                <w:rFonts w:ascii="仿宋_GB2312" w:hAnsi="宋体" w:eastAsia="仿宋_GB2312"/>
                <w:sz w:val="24"/>
              </w:rPr>
            </w:pPr>
          </w:p>
        </w:tc>
        <w:tc>
          <w:tcPr>
            <w:tcW w:w="1758" w:type="dxa"/>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279" w:type="dxa"/>
            <w:vMerge w:val="restart"/>
            <w:vAlign w:val="center"/>
          </w:tcPr>
          <w:p>
            <w:pPr>
              <w:spacing w:line="480" w:lineRule="exact"/>
              <w:jc w:val="center"/>
              <w:rPr>
                <w:rFonts w:ascii="仿宋_GB2312" w:hAnsi="宋体" w:eastAsia="仿宋_GB2312"/>
                <w:sz w:val="24"/>
              </w:rPr>
            </w:pPr>
            <w:r>
              <w:rPr>
                <w:rFonts w:hint="eastAsia" w:ascii="仿宋_GB2312" w:hAnsi="宋体" w:eastAsia="仿宋_GB2312"/>
                <w:sz w:val="24"/>
              </w:rPr>
              <w:t>获奖</w:t>
            </w:r>
          </w:p>
          <w:p>
            <w:pPr>
              <w:spacing w:line="480" w:lineRule="exact"/>
              <w:jc w:val="center"/>
              <w:rPr>
                <w:rFonts w:ascii="仿宋_GB2312" w:hAnsi="宋体" w:eastAsia="仿宋_GB2312"/>
                <w:sz w:val="24"/>
              </w:rPr>
            </w:pPr>
            <w:r>
              <w:rPr>
                <w:rFonts w:hint="eastAsia" w:ascii="仿宋_GB2312" w:hAnsi="宋体" w:eastAsia="仿宋_GB2312"/>
                <w:sz w:val="24"/>
              </w:rPr>
              <w:t>情况</w:t>
            </w:r>
          </w:p>
        </w:tc>
        <w:tc>
          <w:tcPr>
            <w:tcW w:w="1447" w:type="dxa"/>
            <w:gridSpan w:val="3"/>
            <w:vAlign w:val="center"/>
          </w:tcPr>
          <w:p>
            <w:pPr>
              <w:spacing w:line="480" w:lineRule="exact"/>
              <w:jc w:val="center"/>
              <w:rPr>
                <w:rFonts w:ascii="仿宋_GB2312" w:hAnsi="宋体" w:eastAsia="仿宋_GB2312"/>
                <w:sz w:val="24"/>
              </w:rPr>
            </w:pPr>
            <w:r>
              <w:rPr>
                <w:rFonts w:hint="eastAsia" w:ascii="仿宋_GB2312" w:hAnsi="宋体" w:eastAsia="仿宋_GB2312"/>
                <w:sz w:val="24"/>
              </w:rPr>
              <w:t>获奖时间</w:t>
            </w:r>
          </w:p>
        </w:tc>
        <w:tc>
          <w:tcPr>
            <w:tcW w:w="3191" w:type="dxa"/>
            <w:gridSpan w:val="6"/>
            <w:vAlign w:val="center"/>
          </w:tcPr>
          <w:p>
            <w:pPr>
              <w:spacing w:line="480" w:lineRule="exact"/>
              <w:jc w:val="center"/>
              <w:rPr>
                <w:rFonts w:ascii="仿宋_GB2312" w:hAnsi="宋体" w:eastAsia="仿宋_GB2312"/>
                <w:sz w:val="24"/>
              </w:rPr>
            </w:pPr>
            <w:r>
              <w:rPr>
                <w:rFonts w:hint="eastAsia" w:ascii="仿宋_GB2312" w:hAnsi="宋体" w:eastAsia="仿宋_GB2312"/>
                <w:sz w:val="24"/>
              </w:rPr>
              <w:t>项 目 名 称</w:t>
            </w:r>
          </w:p>
          <w:p>
            <w:pPr>
              <w:spacing w:line="480" w:lineRule="exact"/>
              <w:ind w:firstLine="208" w:firstLineChars="100"/>
              <w:rPr>
                <w:rFonts w:ascii="仿宋_GB2312" w:hAnsi="宋体" w:eastAsia="仿宋_GB2312"/>
                <w:spacing w:val="-16"/>
                <w:sz w:val="24"/>
              </w:rPr>
            </w:pPr>
            <w:r>
              <w:rPr>
                <w:rFonts w:hint="eastAsia" w:ascii="仿宋_GB2312" w:hAnsi="宋体" w:eastAsia="仿宋_GB2312"/>
                <w:spacing w:val="-16"/>
                <w:sz w:val="24"/>
              </w:rPr>
              <w:t>（含层数/结构/面积）</w:t>
            </w:r>
          </w:p>
        </w:tc>
        <w:tc>
          <w:tcPr>
            <w:tcW w:w="1260" w:type="dxa"/>
            <w:gridSpan w:val="3"/>
            <w:vAlign w:val="center"/>
          </w:tcPr>
          <w:p>
            <w:pPr>
              <w:spacing w:line="480" w:lineRule="exact"/>
              <w:jc w:val="center"/>
              <w:rPr>
                <w:rFonts w:ascii="仿宋_GB2312" w:hAnsi="宋体" w:eastAsia="仿宋_GB2312"/>
                <w:sz w:val="24"/>
              </w:rPr>
            </w:pPr>
            <w:r>
              <w:rPr>
                <w:rFonts w:hint="eastAsia" w:ascii="仿宋_GB2312" w:hAnsi="宋体" w:eastAsia="仿宋_GB2312"/>
                <w:sz w:val="24"/>
              </w:rPr>
              <w:t>奖项</w:t>
            </w:r>
          </w:p>
          <w:p>
            <w:pPr>
              <w:spacing w:line="480" w:lineRule="exact"/>
              <w:jc w:val="center"/>
              <w:rPr>
                <w:rFonts w:ascii="仿宋_GB2312" w:hAnsi="宋体" w:eastAsia="仿宋_GB2312"/>
                <w:sz w:val="24"/>
              </w:rPr>
            </w:pPr>
            <w:r>
              <w:rPr>
                <w:rFonts w:hint="eastAsia" w:ascii="仿宋_GB2312" w:hAnsi="宋体" w:eastAsia="仿宋_GB2312"/>
                <w:sz w:val="24"/>
              </w:rPr>
              <w:t>名称</w:t>
            </w:r>
          </w:p>
        </w:tc>
        <w:tc>
          <w:tcPr>
            <w:tcW w:w="2889" w:type="dxa"/>
            <w:gridSpan w:val="4"/>
            <w:vAlign w:val="center"/>
          </w:tcPr>
          <w:p>
            <w:pPr>
              <w:spacing w:line="480" w:lineRule="exact"/>
              <w:jc w:val="center"/>
              <w:rPr>
                <w:rFonts w:ascii="仿宋_GB2312" w:hAnsi="宋体" w:eastAsia="仿宋_GB2312"/>
                <w:sz w:val="24"/>
              </w:rPr>
            </w:pPr>
            <w:r>
              <w:rPr>
                <w:rFonts w:hint="eastAsia" w:ascii="仿宋_GB2312" w:hAnsi="宋体" w:eastAsia="仿宋_GB2312"/>
                <w:sz w:val="24"/>
              </w:rPr>
              <w:t>颁发单位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279" w:type="dxa"/>
            <w:vMerge w:val="continue"/>
            <w:vAlign w:val="center"/>
          </w:tcPr>
          <w:p>
            <w:pPr>
              <w:spacing w:line="480" w:lineRule="exact"/>
              <w:jc w:val="center"/>
              <w:rPr>
                <w:rFonts w:ascii="仿宋_GB2312" w:hAnsi="宋体" w:eastAsia="仿宋_GB2312"/>
                <w:sz w:val="24"/>
              </w:rPr>
            </w:pPr>
          </w:p>
        </w:tc>
        <w:tc>
          <w:tcPr>
            <w:tcW w:w="1447" w:type="dxa"/>
            <w:gridSpan w:val="3"/>
            <w:vAlign w:val="center"/>
          </w:tcPr>
          <w:p>
            <w:pPr>
              <w:spacing w:line="480" w:lineRule="exact"/>
              <w:rPr>
                <w:rFonts w:ascii="仿宋_GB2312" w:hAnsi="宋体" w:eastAsia="仿宋_GB2312"/>
                <w:sz w:val="24"/>
              </w:rPr>
            </w:pPr>
          </w:p>
        </w:tc>
        <w:tc>
          <w:tcPr>
            <w:tcW w:w="3191" w:type="dxa"/>
            <w:gridSpan w:val="6"/>
            <w:vAlign w:val="center"/>
          </w:tcPr>
          <w:p>
            <w:pPr>
              <w:spacing w:line="480" w:lineRule="exact"/>
              <w:rPr>
                <w:rFonts w:ascii="仿宋_GB2312" w:hAnsi="宋体" w:eastAsia="仿宋_GB2312"/>
                <w:sz w:val="24"/>
              </w:rPr>
            </w:pPr>
          </w:p>
        </w:tc>
        <w:tc>
          <w:tcPr>
            <w:tcW w:w="1260" w:type="dxa"/>
            <w:gridSpan w:val="3"/>
            <w:vAlign w:val="center"/>
          </w:tcPr>
          <w:p>
            <w:pPr>
              <w:spacing w:line="480" w:lineRule="exact"/>
              <w:rPr>
                <w:rFonts w:ascii="仿宋_GB2312" w:hAnsi="宋体" w:eastAsia="仿宋_GB2312"/>
                <w:sz w:val="24"/>
              </w:rPr>
            </w:pPr>
          </w:p>
        </w:tc>
        <w:tc>
          <w:tcPr>
            <w:tcW w:w="2889" w:type="dxa"/>
            <w:gridSpan w:val="4"/>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279" w:type="dxa"/>
            <w:vMerge w:val="continue"/>
            <w:vAlign w:val="center"/>
          </w:tcPr>
          <w:p>
            <w:pPr>
              <w:spacing w:line="480" w:lineRule="exact"/>
              <w:jc w:val="center"/>
              <w:rPr>
                <w:rFonts w:ascii="仿宋_GB2312" w:hAnsi="宋体" w:eastAsia="仿宋_GB2312"/>
                <w:sz w:val="24"/>
              </w:rPr>
            </w:pPr>
          </w:p>
        </w:tc>
        <w:tc>
          <w:tcPr>
            <w:tcW w:w="1447" w:type="dxa"/>
            <w:gridSpan w:val="3"/>
            <w:vAlign w:val="center"/>
          </w:tcPr>
          <w:p>
            <w:pPr>
              <w:spacing w:line="480" w:lineRule="exact"/>
              <w:rPr>
                <w:rFonts w:ascii="仿宋_GB2312" w:hAnsi="宋体" w:eastAsia="仿宋_GB2312"/>
                <w:sz w:val="24"/>
              </w:rPr>
            </w:pPr>
          </w:p>
        </w:tc>
        <w:tc>
          <w:tcPr>
            <w:tcW w:w="3191" w:type="dxa"/>
            <w:gridSpan w:val="6"/>
            <w:vAlign w:val="center"/>
          </w:tcPr>
          <w:p>
            <w:pPr>
              <w:spacing w:line="480" w:lineRule="exact"/>
              <w:rPr>
                <w:rFonts w:ascii="仿宋_GB2312" w:hAnsi="宋体" w:eastAsia="仿宋_GB2312"/>
                <w:sz w:val="24"/>
              </w:rPr>
            </w:pPr>
          </w:p>
        </w:tc>
        <w:tc>
          <w:tcPr>
            <w:tcW w:w="1260" w:type="dxa"/>
            <w:gridSpan w:val="3"/>
            <w:vAlign w:val="center"/>
          </w:tcPr>
          <w:p>
            <w:pPr>
              <w:spacing w:line="480" w:lineRule="exact"/>
              <w:rPr>
                <w:rFonts w:ascii="仿宋_GB2312" w:hAnsi="宋体" w:eastAsia="仿宋_GB2312"/>
                <w:sz w:val="24"/>
              </w:rPr>
            </w:pPr>
          </w:p>
        </w:tc>
        <w:tc>
          <w:tcPr>
            <w:tcW w:w="2889" w:type="dxa"/>
            <w:gridSpan w:val="4"/>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279" w:type="dxa"/>
            <w:vMerge w:val="continue"/>
            <w:vAlign w:val="center"/>
          </w:tcPr>
          <w:p>
            <w:pPr>
              <w:spacing w:line="480" w:lineRule="exact"/>
              <w:jc w:val="center"/>
              <w:rPr>
                <w:rFonts w:ascii="仿宋_GB2312" w:hAnsi="宋体" w:eastAsia="仿宋_GB2312"/>
                <w:sz w:val="24"/>
              </w:rPr>
            </w:pPr>
          </w:p>
        </w:tc>
        <w:tc>
          <w:tcPr>
            <w:tcW w:w="1447" w:type="dxa"/>
            <w:gridSpan w:val="3"/>
            <w:vAlign w:val="center"/>
          </w:tcPr>
          <w:p>
            <w:pPr>
              <w:spacing w:line="480" w:lineRule="exact"/>
              <w:rPr>
                <w:rFonts w:ascii="仿宋_GB2312" w:hAnsi="宋体" w:eastAsia="仿宋_GB2312"/>
                <w:sz w:val="24"/>
              </w:rPr>
            </w:pPr>
          </w:p>
        </w:tc>
        <w:tc>
          <w:tcPr>
            <w:tcW w:w="3191" w:type="dxa"/>
            <w:gridSpan w:val="6"/>
            <w:vAlign w:val="center"/>
          </w:tcPr>
          <w:p>
            <w:pPr>
              <w:spacing w:line="480" w:lineRule="exact"/>
              <w:rPr>
                <w:rFonts w:ascii="仿宋_GB2312" w:hAnsi="宋体" w:eastAsia="仿宋_GB2312"/>
                <w:sz w:val="24"/>
              </w:rPr>
            </w:pPr>
          </w:p>
        </w:tc>
        <w:tc>
          <w:tcPr>
            <w:tcW w:w="1260" w:type="dxa"/>
            <w:gridSpan w:val="3"/>
            <w:vAlign w:val="center"/>
          </w:tcPr>
          <w:p>
            <w:pPr>
              <w:spacing w:line="480" w:lineRule="exact"/>
              <w:rPr>
                <w:rFonts w:ascii="仿宋_GB2312" w:hAnsi="宋体" w:eastAsia="仿宋_GB2312"/>
                <w:sz w:val="24"/>
              </w:rPr>
            </w:pPr>
          </w:p>
        </w:tc>
        <w:tc>
          <w:tcPr>
            <w:tcW w:w="2889" w:type="dxa"/>
            <w:gridSpan w:val="4"/>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066" w:type="dxa"/>
            <w:gridSpan w:val="17"/>
            <w:tcBorders>
              <w:bottom w:val="single" w:color="auto" w:sz="4" w:space="0"/>
            </w:tcBorders>
            <w:vAlign w:val="center"/>
          </w:tcPr>
          <w:p>
            <w:pPr>
              <w:spacing w:line="480" w:lineRule="exact"/>
              <w:jc w:val="center"/>
              <w:rPr>
                <w:rFonts w:ascii="仿宋_GB2312" w:hAnsi="宋体" w:eastAsia="仿宋_GB2312"/>
                <w:sz w:val="24"/>
              </w:rPr>
            </w:pPr>
            <w:r>
              <w:rPr>
                <w:rFonts w:hint="eastAsia" w:ascii="仿宋_GB2312" w:hAnsi="宋体" w:eastAsia="仿宋_GB2312"/>
                <w:sz w:val="24"/>
              </w:rPr>
              <w:t>主 要 业 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0066" w:type="dxa"/>
            <w:gridSpan w:val="17"/>
            <w:tcBorders>
              <w:top w:val="single" w:color="auto" w:sz="4" w:space="0"/>
              <w:bottom w:val="single" w:color="auto" w:sz="4" w:space="0"/>
            </w:tcBorders>
          </w:tcPr>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r>
              <w:rPr>
                <w:rFonts w:hint="eastAsia" w:ascii="仿宋_GB2312" w:hAnsi="宋体" w:eastAsia="仿宋_GB2312"/>
                <w:sz w:val="24"/>
              </w:rPr>
              <w:t xml:space="preserve">                                               申报人签名：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10066" w:type="dxa"/>
            <w:gridSpan w:val="17"/>
            <w:tcBorders>
              <w:top w:val="single" w:color="auto" w:sz="4" w:space="0"/>
              <w:bottom w:val="single" w:color="auto" w:sz="4" w:space="0"/>
            </w:tcBorders>
          </w:tcPr>
          <w:p>
            <w:pPr>
              <w:spacing w:line="480" w:lineRule="exact"/>
              <w:rPr>
                <w:rFonts w:ascii="仿宋_GB2312" w:eastAsia="仿宋_GB2312"/>
                <w:sz w:val="24"/>
              </w:rPr>
            </w:pPr>
            <w:r>
              <w:rPr>
                <w:rFonts w:hint="eastAsia" w:ascii="仿宋_GB2312" w:eastAsia="仿宋_GB2312"/>
                <w:sz w:val="24"/>
              </w:rPr>
              <w:t xml:space="preserve">所在企业推荐意见：                                      </w:t>
            </w:r>
          </w:p>
          <w:p>
            <w:pPr>
              <w:spacing w:line="480" w:lineRule="exact"/>
              <w:ind w:firstLine="6480" w:firstLineChars="2700"/>
              <w:rPr>
                <w:rFonts w:ascii="仿宋_GB2312" w:eastAsia="仿宋_GB2312"/>
                <w:sz w:val="24"/>
              </w:rPr>
            </w:pPr>
            <w:r>
              <w:rPr>
                <w:rFonts w:hint="eastAsia" w:ascii="仿宋_GB2312" w:eastAsia="仿宋_GB2312"/>
                <w:sz w:val="24"/>
              </w:rPr>
              <w:t>（盖章）</w:t>
            </w:r>
          </w:p>
          <w:p>
            <w:pPr>
              <w:spacing w:line="480" w:lineRule="exact"/>
              <w:rPr>
                <w:rFonts w:ascii="仿宋_GB2312" w:eastAsia="仿宋_GB2312"/>
                <w:sz w:val="24"/>
              </w:rPr>
            </w:pPr>
          </w:p>
          <w:p>
            <w:pPr>
              <w:spacing w:line="480" w:lineRule="exact"/>
              <w:rPr>
                <w:rFonts w:ascii="仿宋_GB2312" w:eastAsia="仿宋_GB2312"/>
                <w:sz w:val="24"/>
              </w:rPr>
            </w:pPr>
          </w:p>
          <w:p>
            <w:pPr>
              <w:spacing w:line="480" w:lineRule="exact"/>
              <w:rPr>
                <w:rFonts w:ascii="仿宋_GB2312" w:eastAsia="仿宋_GB2312"/>
                <w:sz w:val="24"/>
              </w:rPr>
            </w:pPr>
          </w:p>
          <w:p>
            <w:pPr>
              <w:spacing w:line="480" w:lineRule="exact"/>
              <w:rPr>
                <w:rFonts w:ascii="仿宋_GB2312" w:eastAsia="仿宋_GB2312"/>
                <w:sz w:val="24"/>
              </w:rPr>
            </w:pPr>
          </w:p>
          <w:p>
            <w:pPr>
              <w:spacing w:line="480" w:lineRule="exact"/>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2677" w:type="dxa"/>
            <w:gridSpan w:val="3"/>
            <w:tcBorders>
              <w:top w:val="single" w:color="auto" w:sz="4" w:space="0"/>
            </w:tcBorders>
            <w:vAlign w:val="center"/>
          </w:tcPr>
          <w:p>
            <w:pPr>
              <w:spacing w:line="480" w:lineRule="exact"/>
              <w:rPr>
                <w:rFonts w:ascii="仿宋_GB2312" w:hAnsi="宋体" w:eastAsia="仿宋_GB2312"/>
                <w:sz w:val="24"/>
              </w:rPr>
            </w:pPr>
            <w:r>
              <w:rPr>
                <w:rFonts w:hint="eastAsia" w:ascii="仿宋_GB2312" w:eastAsia="仿宋_GB2312"/>
                <w:sz w:val="24"/>
              </w:rPr>
              <w:t>崇左市建筑业联合会评委会意见</w:t>
            </w:r>
          </w:p>
        </w:tc>
        <w:tc>
          <w:tcPr>
            <w:tcW w:w="7389" w:type="dxa"/>
            <w:gridSpan w:val="14"/>
            <w:tcBorders>
              <w:top w:val="single" w:color="auto" w:sz="4" w:space="0"/>
            </w:tcBorders>
          </w:tcPr>
          <w:p>
            <w:pPr>
              <w:spacing w:line="480" w:lineRule="exact"/>
              <w:rPr>
                <w:rFonts w:ascii="仿宋_GB2312" w:eastAsia="仿宋_GB2312"/>
                <w:sz w:val="24"/>
              </w:rPr>
            </w:pPr>
            <w:r>
              <w:rPr>
                <w:rFonts w:hint="eastAsia" w:ascii="仿宋_GB2312" w:eastAsia="仿宋_GB2312"/>
                <w:sz w:val="24"/>
              </w:rPr>
              <w:t xml:space="preserve">                                      　</w:t>
            </w:r>
          </w:p>
          <w:p>
            <w:pPr>
              <w:spacing w:line="480" w:lineRule="exact"/>
              <w:ind w:firstLine="2400" w:firstLineChars="1000"/>
              <w:rPr>
                <w:rFonts w:ascii="仿宋_GB2312" w:eastAsia="仿宋_GB2312"/>
                <w:sz w:val="24"/>
              </w:rPr>
            </w:pPr>
          </w:p>
          <w:p>
            <w:pPr>
              <w:spacing w:line="480" w:lineRule="exact"/>
              <w:ind w:firstLine="2400" w:firstLineChars="1000"/>
              <w:rPr>
                <w:rFonts w:ascii="仿宋_GB2312" w:eastAsia="仿宋_GB2312"/>
                <w:sz w:val="24"/>
              </w:rPr>
            </w:pPr>
          </w:p>
          <w:p>
            <w:pPr>
              <w:spacing w:line="480" w:lineRule="exact"/>
              <w:ind w:firstLine="2400" w:firstLineChars="1000"/>
              <w:rPr>
                <w:rFonts w:ascii="仿宋_GB2312" w:eastAsia="仿宋_GB2312"/>
                <w:sz w:val="24"/>
              </w:rPr>
            </w:pPr>
          </w:p>
          <w:p>
            <w:pPr>
              <w:spacing w:line="480" w:lineRule="exact"/>
              <w:ind w:firstLine="2400" w:firstLineChars="1000"/>
              <w:rPr>
                <w:rFonts w:ascii="仿宋_GB2312" w:eastAsia="仿宋_GB2312"/>
                <w:sz w:val="24"/>
              </w:rPr>
            </w:pPr>
          </w:p>
          <w:p>
            <w:pPr>
              <w:spacing w:line="480" w:lineRule="exact"/>
              <w:ind w:firstLine="2400" w:firstLineChars="1000"/>
              <w:rPr>
                <w:rFonts w:ascii="仿宋_GB2312" w:eastAsia="仿宋_GB2312"/>
                <w:sz w:val="24"/>
              </w:rPr>
            </w:pPr>
          </w:p>
          <w:p>
            <w:pPr>
              <w:spacing w:line="480" w:lineRule="exact"/>
              <w:ind w:firstLine="3840" w:firstLineChars="1600"/>
              <w:rPr>
                <w:rFonts w:ascii="仿宋_GB2312" w:hAnsi="宋体" w:eastAsia="仿宋_GB2312"/>
                <w:sz w:val="24"/>
              </w:rPr>
            </w:pPr>
            <w:r>
              <w:rPr>
                <w:rFonts w:hint="eastAsia" w:ascii="仿宋_GB2312" w:eastAsia="仿宋_GB2312"/>
                <w:sz w:val="24"/>
              </w:rPr>
              <w:t>年  月    日</w:t>
            </w:r>
          </w:p>
        </w:tc>
      </w:tr>
    </w:tbl>
    <w:p>
      <w:pPr>
        <w:spacing w:line="520" w:lineRule="exact"/>
        <w:rPr>
          <w:rFonts w:ascii="黑体" w:hAnsi="宋体" w:eastAsia="黑体"/>
          <w:bCs/>
          <w:sz w:val="28"/>
          <w:szCs w:val="28"/>
        </w:rPr>
      </w:pPr>
    </w:p>
    <w:p>
      <w:pPr>
        <w:spacing w:line="520" w:lineRule="exact"/>
        <w:rPr>
          <w:rFonts w:ascii="黑体" w:hAnsi="宋体" w:eastAsia="黑体"/>
          <w:bCs/>
          <w:sz w:val="28"/>
          <w:szCs w:val="28"/>
        </w:rPr>
      </w:pPr>
    </w:p>
    <w:p>
      <w:pPr>
        <w:spacing w:line="520" w:lineRule="exact"/>
        <w:rPr>
          <w:rFonts w:ascii="黑体" w:hAnsi="宋体" w:eastAsia="黑体"/>
          <w:bCs/>
          <w:sz w:val="28"/>
          <w:szCs w:val="28"/>
        </w:rPr>
      </w:pPr>
    </w:p>
    <w:p>
      <w:pPr>
        <w:spacing w:line="520" w:lineRule="exact"/>
        <w:rPr>
          <w:rFonts w:ascii="黑体" w:hAnsi="宋体" w:eastAsia="黑体"/>
          <w:bCs/>
          <w:sz w:val="28"/>
          <w:szCs w:val="28"/>
        </w:rPr>
      </w:pPr>
    </w:p>
    <w:p>
      <w:pPr>
        <w:rPr>
          <w:rFonts w:ascii="黑体" w:eastAsia="黑体"/>
          <w:sz w:val="28"/>
          <w:szCs w:val="28"/>
        </w:rPr>
      </w:pPr>
    </w:p>
    <w:p>
      <w:pPr>
        <w:rPr>
          <w:rFonts w:ascii="黑体" w:eastAsia="黑体"/>
          <w:sz w:val="28"/>
          <w:szCs w:val="28"/>
        </w:rPr>
      </w:pPr>
    </w:p>
    <w:p>
      <w:pPr>
        <w:rPr>
          <w:rFonts w:ascii="黑体" w:eastAsia="黑体"/>
          <w:sz w:val="28"/>
          <w:szCs w:val="28"/>
        </w:rPr>
      </w:pPr>
      <w:r>
        <w:rPr>
          <w:rFonts w:hint="eastAsia" w:ascii="黑体" w:eastAsia="黑体"/>
          <w:sz w:val="28"/>
          <w:szCs w:val="28"/>
        </w:rPr>
        <w:t>附件八：</w:t>
      </w:r>
    </w:p>
    <w:p>
      <w:pPr>
        <w:jc w:val="center"/>
        <w:rPr>
          <w:rFonts w:ascii="仿宋_GB2312" w:eastAsia="仿宋_GB2312"/>
          <w:sz w:val="32"/>
          <w:szCs w:val="32"/>
        </w:rPr>
      </w:pPr>
      <w:r>
        <w:rPr>
          <w:rFonts w:hint="eastAsia" w:ascii="黑体" w:eastAsia="黑体"/>
          <w:sz w:val="32"/>
          <w:szCs w:val="32"/>
        </w:rPr>
        <w:t>崇左市建筑业安全生产先进工作者评选办法</w:t>
      </w:r>
    </w:p>
    <w:p>
      <w:pPr>
        <w:rPr>
          <w:rFonts w:ascii="仿宋_GB2312" w:eastAsia="仿宋_GB2312"/>
          <w:szCs w:val="21"/>
        </w:rPr>
      </w:pPr>
    </w:p>
    <w:p>
      <w:pPr>
        <w:ind w:firstLine="560" w:firstLineChars="200"/>
        <w:rPr>
          <w:rFonts w:ascii="仿宋_GB2312" w:eastAsia="仿宋_GB2312"/>
          <w:sz w:val="28"/>
          <w:szCs w:val="28"/>
        </w:rPr>
      </w:pPr>
      <w:r>
        <w:rPr>
          <w:rFonts w:hint="eastAsia" w:ascii="仿宋_GB2312" w:eastAsia="仿宋_GB2312"/>
          <w:sz w:val="28"/>
          <w:szCs w:val="28"/>
        </w:rPr>
        <w:t>一、基本条件</w:t>
      </w:r>
    </w:p>
    <w:p>
      <w:pPr>
        <w:ind w:firstLine="560" w:firstLineChars="200"/>
        <w:rPr>
          <w:rFonts w:ascii="仿宋_GB2312" w:eastAsia="仿宋_GB2312"/>
          <w:sz w:val="28"/>
          <w:szCs w:val="28"/>
        </w:rPr>
      </w:pPr>
      <w:r>
        <w:rPr>
          <w:rFonts w:hint="eastAsia" w:ascii="仿宋_GB2312" w:eastAsia="仿宋_GB2312"/>
          <w:sz w:val="28"/>
          <w:szCs w:val="28"/>
        </w:rPr>
        <w:t xml:space="preserve">1、从事安全生产管理工作的分管副经理、部门主管、项目经理、专职安全员， </w:t>
      </w:r>
      <w:r>
        <w:rPr>
          <w:rFonts w:hint="eastAsia" w:ascii="仿宋_GB2312" w:hAnsi="宋体" w:eastAsia="仿宋_GB2312" w:cs="宋体"/>
          <w:color w:val="000000"/>
          <w:kern w:val="0"/>
          <w:sz w:val="28"/>
          <w:szCs w:val="28"/>
        </w:rPr>
        <w:t>所在企业必须是崇左市建筑业联合会</w:t>
      </w:r>
      <w:r>
        <w:rPr>
          <w:rFonts w:hint="eastAsia" w:ascii="仿宋_GB2312" w:hAnsi="宋体" w:eastAsia="仿宋_GB2312"/>
          <w:color w:val="000000"/>
          <w:sz w:val="28"/>
          <w:szCs w:val="28"/>
        </w:rPr>
        <w:t>会员；</w:t>
      </w:r>
    </w:p>
    <w:p>
      <w:pPr>
        <w:ind w:firstLine="560" w:firstLineChars="200"/>
        <w:rPr>
          <w:rFonts w:ascii="仿宋_GB2312"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rPr>
        <w:t>在安全生产和管理工作中认真学习、贯彻执行国家和自治区安全生产法规和标准规范；</w:t>
      </w:r>
    </w:p>
    <w:p>
      <w:pPr>
        <w:ind w:firstLine="560" w:firstLineChars="200"/>
        <w:rPr>
          <w:rFonts w:ascii="仿宋_GB2312" w:eastAsia="仿宋_GB2312"/>
          <w:sz w:val="28"/>
          <w:szCs w:val="28"/>
        </w:rPr>
      </w:pPr>
      <w:r>
        <w:rPr>
          <w:rFonts w:hint="eastAsia" w:ascii="仿宋_GB2312" w:hAnsi="宋体" w:eastAsia="仿宋_GB2312"/>
          <w:sz w:val="28"/>
          <w:szCs w:val="28"/>
        </w:rPr>
        <w:t>3、</w:t>
      </w:r>
      <w:r>
        <w:rPr>
          <w:rFonts w:hint="eastAsia" w:ascii="仿宋_GB2312" w:eastAsia="仿宋_GB2312"/>
          <w:sz w:val="28"/>
          <w:szCs w:val="28"/>
        </w:rPr>
        <w:t>在本岗位上认真贯彻执行企业安全生产管理规章制度，工作负责任；</w:t>
      </w:r>
    </w:p>
    <w:p>
      <w:pPr>
        <w:ind w:firstLine="560" w:firstLineChars="200"/>
        <w:rPr>
          <w:rFonts w:ascii="仿宋_GB2312" w:eastAsia="仿宋_GB2312"/>
          <w:sz w:val="28"/>
          <w:szCs w:val="28"/>
        </w:rPr>
      </w:pPr>
      <w:r>
        <w:rPr>
          <w:rFonts w:hint="eastAsia" w:ascii="仿宋_GB2312" w:hAnsi="宋体" w:eastAsia="仿宋_GB2312"/>
          <w:sz w:val="28"/>
          <w:szCs w:val="28"/>
        </w:rPr>
        <w:t>4、</w:t>
      </w:r>
      <w:r>
        <w:rPr>
          <w:rFonts w:hint="eastAsia" w:ascii="仿宋_GB2312" w:eastAsia="仿宋_GB2312"/>
          <w:sz w:val="28"/>
          <w:szCs w:val="28"/>
        </w:rPr>
        <w:t>热爱本职工作，遵章守纪，在安全生产中取得显著成绩</w:t>
      </w:r>
    </w:p>
    <w:p>
      <w:pPr>
        <w:ind w:firstLine="560" w:firstLineChars="200"/>
        <w:rPr>
          <w:rFonts w:ascii="仿宋_GB2312" w:eastAsia="仿宋_GB2312"/>
          <w:sz w:val="28"/>
          <w:szCs w:val="28"/>
        </w:rPr>
      </w:pPr>
      <w:r>
        <w:rPr>
          <w:rFonts w:hint="eastAsia" w:ascii="仿宋_GB2312" w:eastAsia="仿宋_GB2312"/>
          <w:sz w:val="28"/>
          <w:szCs w:val="28"/>
        </w:rPr>
        <w:t>5、持有广西建筑施工企业“三类人员”安全生产考试合格证。</w:t>
      </w:r>
    </w:p>
    <w:p>
      <w:pPr>
        <w:ind w:firstLine="560" w:firstLineChars="200"/>
        <w:rPr>
          <w:rFonts w:ascii="仿宋_GB2312" w:eastAsia="仿宋_GB2312"/>
          <w:sz w:val="28"/>
          <w:szCs w:val="28"/>
        </w:rPr>
      </w:pPr>
      <w:r>
        <w:rPr>
          <w:rFonts w:hint="eastAsia" w:ascii="仿宋_GB2312" w:eastAsia="仿宋_GB2312"/>
          <w:sz w:val="28"/>
          <w:szCs w:val="28"/>
        </w:rPr>
        <w:t>二、申报材料（加盖公章）</w:t>
      </w:r>
    </w:p>
    <w:p>
      <w:pPr>
        <w:ind w:firstLine="560" w:firstLineChars="200"/>
        <w:rPr>
          <w:rFonts w:ascii="仿宋_GB2312" w:hAnsi="宋体" w:eastAsia="仿宋_GB2312"/>
          <w:bCs/>
          <w:sz w:val="28"/>
          <w:szCs w:val="28"/>
        </w:rPr>
      </w:pPr>
      <w:r>
        <w:rPr>
          <w:rFonts w:hint="eastAsia" w:ascii="仿宋_GB2312" w:hAnsi="宋体" w:eastAsia="仿宋_GB2312"/>
          <w:sz w:val="28"/>
          <w:szCs w:val="28"/>
        </w:rPr>
        <w:t>1、</w:t>
      </w:r>
      <w:r>
        <w:rPr>
          <w:rFonts w:hint="eastAsia" w:ascii="仿宋_GB2312" w:hAnsi="宋体" w:eastAsia="仿宋_GB2312"/>
          <w:bCs/>
          <w:sz w:val="28"/>
          <w:szCs w:val="28"/>
        </w:rPr>
        <w:t>申报表一份；</w:t>
      </w:r>
    </w:p>
    <w:p>
      <w:pPr>
        <w:ind w:firstLine="560" w:firstLineChars="200"/>
        <w:rPr>
          <w:rFonts w:ascii="仿宋_GB2312" w:hAnsi="宋体" w:eastAsia="仿宋_GB2312"/>
          <w:sz w:val="28"/>
          <w:szCs w:val="28"/>
        </w:rPr>
      </w:pPr>
      <w:r>
        <w:rPr>
          <w:rFonts w:hint="eastAsia" w:ascii="仿宋_GB2312" w:hAnsi="宋体" w:eastAsia="仿宋_GB2312"/>
          <w:sz w:val="28"/>
          <w:szCs w:val="28"/>
        </w:rPr>
        <w:t>2、安全生产考试合格证复印件；</w:t>
      </w:r>
    </w:p>
    <w:p>
      <w:pPr>
        <w:ind w:firstLine="560" w:firstLineChars="200"/>
        <w:rPr>
          <w:rFonts w:ascii="仿宋_GB2312" w:hAnsi="宋体" w:eastAsia="仿宋_GB2312"/>
          <w:bCs/>
          <w:sz w:val="28"/>
          <w:szCs w:val="28"/>
        </w:rPr>
      </w:pPr>
      <w:r>
        <w:rPr>
          <w:rFonts w:hint="eastAsia" w:ascii="仿宋_GB2312" w:hAnsi="宋体" w:eastAsia="仿宋_GB2312"/>
          <w:sz w:val="28"/>
          <w:szCs w:val="28"/>
        </w:rPr>
        <w:t>3、</w:t>
      </w:r>
      <w:r>
        <w:rPr>
          <w:rFonts w:hint="eastAsia" w:ascii="仿宋_GB2312" w:hAnsi="宋体" w:eastAsia="仿宋_GB2312"/>
          <w:bCs/>
          <w:sz w:val="28"/>
          <w:szCs w:val="28"/>
        </w:rPr>
        <w:t>个人和企业获得安全生产荣誉证书复印件一份（</w:t>
      </w:r>
      <w:r>
        <w:rPr>
          <w:rFonts w:hint="eastAsia" w:ascii="仿宋_GB2312" w:hAnsi="宋体" w:eastAsia="仿宋_GB2312" w:cs="宋体"/>
          <w:color w:val="000000"/>
          <w:kern w:val="0"/>
          <w:sz w:val="28"/>
          <w:szCs w:val="28"/>
        </w:rPr>
        <w:t>评选时可加分）</w:t>
      </w:r>
      <w:r>
        <w:rPr>
          <w:rFonts w:hint="eastAsia" w:ascii="仿宋_GB2312" w:hAnsi="宋体" w:eastAsia="仿宋_GB2312"/>
          <w:bCs/>
          <w:sz w:val="28"/>
          <w:szCs w:val="28"/>
        </w:rPr>
        <w:t>；</w:t>
      </w:r>
    </w:p>
    <w:p>
      <w:pPr>
        <w:ind w:firstLine="560" w:firstLineChars="200"/>
        <w:rPr>
          <w:rFonts w:ascii="仿宋_GB2312" w:hAnsi="宋体" w:eastAsia="仿宋_GB2312"/>
          <w:bCs/>
          <w:sz w:val="28"/>
          <w:szCs w:val="28"/>
        </w:rPr>
      </w:pPr>
      <w:r>
        <w:rPr>
          <w:rFonts w:hint="eastAsia" w:ascii="仿宋_GB2312" w:hAnsi="宋体" w:eastAsia="仿宋_GB2312"/>
          <w:bCs/>
          <w:sz w:val="28"/>
          <w:szCs w:val="28"/>
        </w:rPr>
        <w:t>4、担任该项目安全员或管理人员的证明材料，如备案表等。</w:t>
      </w:r>
    </w:p>
    <w:p>
      <w:pPr>
        <w:rPr>
          <w:rFonts w:ascii="宋体" w:hAnsi="宋体"/>
          <w:sz w:val="24"/>
        </w:rPr>
      </w:pPr>
      <w:r>
        <w:rPr>
          <w:rFonts w:hint="eastAsia" w:ascii="仿宋_GB2312" w:hAnsi="宋体" w:eastAsia="仿宋_GB2312" w:cs="宋体"/>
          <w:color w:val="000000"/>
          <w:kern w:val="0"/>
          <w:sz w:val="28"/>
          <w:szCs w:val="28"/>
        </w:rPr>
        <w:t xml:space="preserve">    5、企业</w:t>
      </w:r>
      <w:r>
        <w:rPr>
          <w:rFonts w:hint="eastAsia" w:ascii="仿宋_GB2312" w:hAnsi="宋体" w:eastAsia="仿宋_GB2312"/>
          <w:color w:val="000000"/>
          <w:sz w:val="28"/>
          <w:szCs w:val="28"/>
        </w:rPr>
        <w:t>缴纳</w:t>
      </w:r>
      <w:r>
        <w:rPr>
          <w:rFonts w:hint="eastAsia" w:ascii="仿宋_GB2312" w:hAnsi="宋体" w:eastAsia="仿宋_GB2312"/>
          <w:sz w:val="28"/>
          <w:szCs w:val="28"/>
          <w:lang w:val="en-US" w:eastAsia="zh-CN"/>
        </w:rPr>
        <w:t>2023</w:t>
      </w:r>
      <w:r>
        <w:rPr>
          <w:rFonts w:hint="eastAsia" w:ascii="仿宋_GB2312" w:hAnsi="宋体" w:eastAsia="仿宋_GB2312"/>
          <w:bCs/>
          <w:sz w:val="28"/>
          <w:szCs w:val="28"/>
        </w:rPr>
        <w:t>年度及</w:t>
      </w:r>
      <w:r>
        <w:rPr>
          <w:rFonts w:hint="eastAsia" w:ascii="仿宋_GB2312" w:hAnsi="宋体" w:eastAsia="仿宋_GB2312"/>
          <w:bCs/>
          <w:sz w:val="28"/>
          <w:szCs w:val="28"/>
          <w:lang w:val="en-US" w:eastAsia="zh-CN"/>
        </w:rPr>
        <w:t>2024</w:t>
      </w:r>
      <w:r>
        <w:rPr>
          <w:rFonts w:hint="eastAsia" w:ascii="仿宋_GB2312" w:hAnsi="宋体" w:eastAsia="仿宋_GB2312"/>
          <w:bCs/>
          <w:sz w:val="28"/>
          <w:szCs w:val="28"/>
        </w:rPr>
        <w:t>年度会费缴纳发票复印件。</w:t>
      </w: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rPr>
          <w:rFonts w:ascii="宋体" w:hAnsi="宋体"/>
          <w:sz w:val="32"/>
          <w:szCs w:val="32"/>
        </w:rPr>
      </w:pPr>
    </w:p>
    <w:p>
      <w:pPr>
        <w:jc w:val="center"/>
        <w:rPr>
          <w:rFonts w:ascii="黑体" w:hAnsi="黑体" w:eastAsia="黑体" w:cs="黑体"/>
          <w:bCs/>
          <w:sz w:val="32"/>
          <w:szCs w:val="32"/>
        </w:rPr>
      </w:pPr>
      <w:r>
        <w:rPr>
          <w:rFonts w:hint="eastAsia" w:ascii="黑体" w:hAnsi="黑体" w:eastAsia="黑体" w:cs="黑体"/>
          <w:bCs/>
          <w:sz w:val="32"/>
          <w:szCs w:val="32"/>
        </w:rPr>
        <w:t>崇左市建筑业安全生产先进工作者申报表</w:t>
      </w:r>
    </w:p>
    <w:tbl>
      <w:tblPr>
        <w:tblStyle w:val="10"/>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817"/>
        <w:gridCol w:w="623"/>
        <w:gridCol w:w="2340"/>
        <w:gridCol w:w="1262"/>
        <w:gridCol w:w="3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729" w:type="dxa"/>
            <w:gridSpan w:val="2"/>
            <w:vAlign w:val="center"/>
          </w:tcPr>
          <w:p>
            <w:pPr>
              <w:jc w:val="center"/>
              <w:rPr>
                <w:rFonts w:ascii="仿宋_GB2312" w:eastAsia="仿宋_GB2312"/>
                <w:sz w:val="24"/>
              </w:rPr>
            </w:pPr>
            <w:r>
              <w:rPr>
                <w:rFonts w:hint="eastAsia" w:ascii="仿宋_GB2312" w:eastAsia="仿宋_GB2312"/>
                <w:sz w:val="24"/>
              </w:rPr>
              <w:t>姓　名</w:t>
            </w:r>
          </w:p>
        </w:tc>
        <w:tc>
          <w:tcPr>
            <w:tcW w:w="2963" w:type="dxa"/>
            <w:gridSpan w:val="2"/>
            <w:vAlign w:val="center"/>
          </w:tcPr>
          <w:p>
            <w:pPr>
              <w:jc w:val="center"/>
              <w:rPr>
                <w:rFonts w:ascii="仿宋_GB2312" w:eastAsia="仿宋_GB2312"/>
                <w:sz w:val="24"/>
              </w:rPr>
            </w:pPr>
          </w:p>
        </w:tc>
        <w:tc>
          <w:tcPr>
            <w:tcW w:w="1262" w:type="dxa"/>
            <w:vAlign w:val="center"/>
          </w:tcPr>
          <w:p>
            <w:pPr>
              <w:jc w:val="center"/>
              <w:rPr>
                <w:rFonts w:ascii="仿宋_GB2312" w:eastAsia="仿宋_GB2312"/>
                <w:sz w:val="24"/>
              </w:rPr>
            </w:pPr>
            <w:r>
              <w:rPr>
                <w:rFonts w:hint="eastAsia" w:ascii="仿宋_GB2312" w:eastAsia="仿宋_GB2312"/>
                <w:sz w:val="24"/>
              </w:rPr>
              <w:t>年  龄</w:t>
            </w:r>
          </w:p>
        </w:tc>
        <w:tc>
          <w:tcPr>
            <w:tcW w:w="3822"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729" w:type="dxa"/>
            <w:gridSpan w:val="2"/>
            <w:vAlign w:val="center"/>
          </w:tcPr>
          <w:p>
            <w:pPr>
              <w:jc w:val="center"/>
              <w:rPr>
                <w:rFonts w:ascii="仿宋_GB2312" w:eastAsia="仿宋_GB2312"/>
                <w:sz w:val="24"/>
              </w:rPr>
            </w:pPr>
            <w:r>
              <w:rPr>
                <w:rFonts w:hint="eastAsia" w:ascii="仿宋_GB2312" w:eastAsia="仿宋_GB2312"/>
                <w:sz w:val="24"/>
              </w:rPr>
              <w:t>职  务</w:t>
            </w:r>
          </w:p>
        </w:tc>
        <w:tc>
          <w:tcPr>
            <w:tcW w:w="2963" w:type="dxa"/>
            <w:gridSpan w:val="2"/>
            <w:vAlign w:val="center"/>
          </w:tcPr>
          <w:p>
            <w:pPr>
              <w:jc w:val="center"/>
              <w:rPr>
                <w:rFonts w:ascii="仿宋_GB2312" w:eastAsia="仿宋_GB2312"/>
                <w:sz w:val="24"/>
              </w:rPr>
            </w:pPr>
          </w:p>
        </w:tc>
        <w:tc>
          <w:tcPr>
            <w:tcW w:w="1262" w:type="dxa"/>
            <w:vAlign w:val="center"/>
          </w:tcPr>
          <w:p>
            <w:pPr>
              <w:jc w:val="center"/>
              <w:rPr>
                <w:rFonts w:ascii="仿宋_GB2312" w:eastAsia="仿宋_GB2312"/>
                <w:sz w:val="24"/>
              </w:rPr>
            </w:pPr>
            <w:r>
              <w:rPr>
                <w:rFonts w:hint="eastAsia" w:ascii="仿宋_GB2312" w:eastAsia="仿宋_GB2312"/>
                <w:sz w:val="24"/>
              </w:rPr>
              <w:t>职　称</w:t>
            </w:r>
          </w:p>
        </w:tc>
        <w:tc>
          <w:tcPr>
            <w:tcW w:w="3822"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729" w:type="dxa"/>
            <w:gridSpan w:val="2"/>
            <w:vAlign w:val="center"/>
          </w:tcPr>
          <w:p>
            <w:pPr>
              <w:jc w:val="center"/>
              <w:rPr>
                <w:rFonts w:ascii="仿宋_GB2312" w:eastAsia="仿宋_GB2312"/>
                <w:sz w:val="24"/>
              </w:rPr>
            </w:pPr>
            <w:r>
              <w:rPr>
                <w:rFonts w:hint="eastAsia" w:ascii="仿宋_GB2312" w:eastAsia="仿宋_GB2312"/>
                <w:sz w:val="24"/>
              </w:rPr>
              <w:t>单位联系人</w:t>
            </w:r>
          </w:p>
        </w:tc>
        <w:tc>
          <w:tcPr>
            <w:tcW w:w="2963" w:type="dxa"/>
            <w:gridSpan w:val="2"/>
            <w:vAlign w:val="center"/>
          </w:tcPr>
          <w:p>
            <w:pPr>
              <w:jc w:val="center"/>
              <w:rPr>
                <w:rFonts w:ascii="仿宋_GB2312" w:eastAsia="仿宋_GB2312"/>
                <w:sz w:val="24"/>
              </w:rPr>
            </w:pPr>
          </w:p>
        </w:tc>
        <w:tc>
          <w:tcPr>
            <w:tcW w:w="1262" w:type="dxa"/>
            <w:vAlign w:val="center"/>
          </w:tcPr>
          <w:p>
            <w:pPr>
              <w:jc w:val="center"/>
              <w:rPr>
                <w:rFonts w:ascii="仿宋_GB2312" w:eastAsia="仿宋_GB2312"/>
                <w:sz w:val="24"/>
              </w:rPr>
            </w:pPr>
            <w:r>
              <w:rPr>
                <w:rFonts w:hint="eastAsia" w:ascii="仿宋_GB2312" w:eastAsia="仿宋_GB2312"/>
                <w:sz w:val="24"/>
              </w:rPr>
              <w:t>联系电话</w:t>
            </w:r>
          </w:p>
        </w:tc>
        <w:tc>
          <w:tcPr>
            <w:tcW w:w="3822"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692" w:type="dxa"/>
            <w:gridSpan w:val="4"/>
            <w:vAlign w:val="center"/>
          </w:tcPr>
          <w:p>
            <w:pPr>
              <w:rPr>
                <w:rFonts w:ascii="仿宋_GB2312" w:eastAsia="仿宋_GB2312"/>
                <w:sz w:val="24"/>
              </w:rPr>
            </w:pPr>
            <w:r>
              <w:rPr>
                <w:rFonts w:hint="eastAsia" w:ascii="仿宋_GB2312" w:eastAsia="仿宋_GB2312"/>
                <w:sz w:val="24"/>
              </w:rPr>
              <w:t>“三类人员”安全生产考试合格证号</w:t>
            </w:r>
          </w:p>
        </w:tc>
        <w:tc>
          <w:tcPr>
            <w:tcW w:w="5084" w:type="dxa"/>
            <w:gridSpan w:val="2"/>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729" w:type="dxa"/>
            <w:gridSpan w:val="2"/>
            <w:vAlign w:val="center"/>
          </w:tcPr>
          <w:p>
            <w:pPr>
              <w:jc w:val="center"/>
              <w:rPr>
                <w:rFonts w:ascii="仿宋_GB2312" w:eastAsia="仿宋_GB2312"/>
                <w:sz w:val="24"/>
              </w:rPr>
            </w:pPr>
            <w:r>
              <w:rPr>
                <w:rFonts w:hint="eastAsia" w:ascii="仿宋_GB2312" w:eastAsia="仿宋_GB2312"/>
                <w:sz w:val="24"/>
              </w:rPr>
              <w:t>所在企业名称</w:t>
            </w:r>
          </w:p>
        </w:tc>
        <w:tc>
          <w:tcPr>
            <w:tcW w:w="8047" w:type="dxa"/>
            <w:gridSpan w:val="4"/>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912" w:type="dxa"/>
            <w:vAlign w:val="center"/>
          </w:tcPr>
          <w:p>
            <w:pPr>
              <w:jc w:val="center"/>
              <w:rPr>
                <w:rFonts w:ascii="仿宋_GB2312" w:eastAsia="仿宋_GB2312"/>
                <w:sz w:val="24"/>
              </w:rPr>
            </w:pPr>
            <w:r>
              <w:rPr>
                <w:rFonts w:hint="eastAsia" w:ascii="仿宋_GB2312" w:eastAsia="仿宋_GB2312"/>
                <w:sz w:val="24"/>
              </w:rPr>
              <w:t>主要事迹</w:t>
            </w:r>
          </w:p>
        </w:tc>
        <w:tc>
          <w:tcPr>
            <w:tcW w:w="8864" w:type="dxa"/>
            <w:gridSpan w:val="5"/>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9776" w:type="dxa"/>
            <w:gridSpan w:val="6"/>
          </w:tcPr>
          <w:p>
            <w:pPr>
              <w:rPr>
                <w:rFonts w:ascii="仿宋_GB2312" w:eastAsia="仿宋_GB2312"/>
                <w:sz w:val="24"/>
              </w:rPr>
            </w:pPr>
            <w:r>
              <w:rPr>
                <w:rFonts w:hint="eastAsia" w:ascii="仿宋_GB2312" w:eastAsia="仿宋_GB2312"/>
                <w:sz w:val="24"/>
              </w:rPr>
              <w:t xml:space="preserve">所在企业推荐意见：                                   </w:t>
            </w:r>
          </w:p>
          <w:p>
            <w:pPr>
              <w:rPr>
                <w:rFonts w:ascii="仿宋_GB2312" w:eastAsia="仿宋_GB2312"/>
                <w:sz w:val="24"/>
              </w:rPr>
            </w:pPr>
          </w:p>
          <w:p>
            <w:pPr>
              <w:ind w:left="6120" w:hanging="6120" w:hangingChars="2550"/>
              <w:rPr>
                <w:rFonts w:ascii="仿宋_GB2312" w:eastAsia="仿宋_GB2312"/>
                <w:sz w:val="24"/>
              </w:rPr>
            </w:pPr>
          </w:p>
          <w:p>
            <w:pPr>
              <w:ind w:left="6120" w:hanging="6120" w:hangingChars="2550"/>
              <w:rPr>
                <w:rFonts w:ascii="仿宋_GB2312" w:eastAsia="仿宋_GB2312"/>
                <w:sz w:val="24"/>
              </w:rPr>
            </w:pPr>
          </w:p>
          <w:p>
            <w:pPr>
              <w:ind w:left="6120" w:hanging="6120" w:hangingChars="2550"/>
              <w:rPr>
                <w:rFonts w:ascii="仿宋_GB2312" w:eastAsia="仿宋_GB2312"/>
                <w:sz w:val="24"/>
              </w:rPr>
            </w:pPr>
            <w:r>
              <w:rPr>
                <w:rFonts w:hint="eastAsia" w:ascii="仿宋_GB2312" w:eastAsia="仿宋_GB2312"/>
                <w:sz w:val="24"/>
              </w:rPr>
              <w:t xml:space="preserve">                                            （公章）</w:t>
            </w:r>
          </w:p>
          <w:p>
            <w:pPr>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8" w:hRule="atLeast"/>
          <w:jc w:val="center"/>
        </w:trPr>
        <w:tc>
          <w:tcPr>
            <w:tcW w:w="2352" w:type="dxa"/>
            <w:gridSpan w:val="3"/>
            <w:vAlign w:val="center"/>
          </w:tcPr>
          <w:p>
            <w:pPr>
              <w:jc w:val="center"/>
              <w:rPr>
                <w:rFonts w:ascii="仿宋_GB2312" w:eastAsia="仿宋_GB2312"/>
                <w:sz w:val="24"/>
              </w:rPr>
            </w:pPr>
            <w:r>
              <w:rPr>
                <w:rFonts w:hint="eastAsia" w:ascii="仿宋_GB2312" w:eastAsia="仿宋_GB2312"/>
                <w:sz w:val="24"/>
              </w:rPr>
              <w:t>崇左市建筑业联合会评委会意见</w:t>
            </w:r>
          </w:p>
        </w:tc>
        <w:tc>
          <w:tcPr>
            <w:tcW w:w="7424" w:type="dxa"/>
            <w:gridSpan w:val="3"/>
          </w:tcPr>
          <w:p>
            <w:pPr>
              <w:widowControl/>
              <w:jc w:val="left"/>
              <w:rPr>
                <w:rFonts w:ascii="仿宋_GB2312" w:eastAsia="仿宋_GB2312"/>
                <w:sz w:val="24"/>
              </w:rPr>
            </w:pPr>
          </w:p>
          <w:p>
            <w:pPr>
              <w:widowControl/>
              <w:ind w:firstLine="5640" w:firstLineChars="2350"/>
              <w:jc w:val="left"/>
              <w:rPr>
                <w:rFonts w:ascii="仿宋_GB2312" w:eastAsia="仿宋_GB2312"/>
                <w:sz w:val="24"/>
              </w:rPr>
            </w:pPr>
          </w:p>
          <w:p>
            <w:pPr>
              <w:widowControl/>
              <w:ind w:firstLine="5640" w:firstLineChars="2350"/>
              <w:jc w:val="left"/>
              <w:rPr>
                <w:rFonts w:ascii="仿宋_GB2312" w:eastAsia="仿宋_GB2312"/>
                <w:sz w:val="24"/>
              </w:rPr>
            </w:pPr>
          </w:p>
          <w:p>
            <w:pPr>
              <w:widowControl/>
              <w:ind w:firstLine="5640" w:firstLineChars="2350"/>
              <w:jc w:val="left"/>
              <w:rPr>
                <w:rFonts w:ascii="仿宋_GB2312" w:eastAsia="仿宋_GB2312"/>
                <w:sz w:val="24"/>
              </w:rPr>
            </w:pPr>
          </w:p>
          <w:p>
            <w:pPr>
              <w:widowControl/>
              <w:ind w:firstLine="5640" w:firstLineChars="2350"/>
              <w:jc w:val="left"/>
              <w:rPr>
                <w:rFonts w:ascii="仿宋_GB2312" w:eastAsia="仿宋_GB2312"/>
                <w:sz w:val="24"/>
              </w:rPr>
            </w:pPr>
          </w:p>
          <w:p>
            <w:pPr>
              <w:widowControl/>
              <w:ind w:left="4788" w:leftChars="2280" w:firstLine="2400" w:firstLineChars="1000"/>
              <w:jc w:val="left"/>
              <w:rPr>
                <w:rFonts w:ascii="仿宋_GB2312" w:eastAsia="仿宋_GB2312"/>
                <w:sz w:val="24"/>
              </w:rPr>
            </w:pPr>
            <w:r>
              <w:rPr>
                <w:rFonts w:hint="eastAsia" w:ascii="仿宋_GB2312" w:eastAsia="仿宋_GB2312"/>
                <w:sz w:val="24"/>
              </w:rPr>
              <w:t xml:space="preserve"> 年   月   日</w:t>
            </w:r>
          </w:p>
        </w:tc>
      </w:tr>
    </w:tbl>
    <w:p/>
    <w:p/>
    <w:p>
      <w:pPr>
        <w:jc w:val="center"/>
        <w:rPr>
          <w:b/>
          <w:sz w:val="32"/>
          <w:szCs w:val="32"/>
        </w:rPr>
      </w:pPr>
    </w:p>
    <w:p>
      <w:pPr>
        <w:rPr>
          <w:rFonts w:ascii="黑体" w:hAnsi="黑体" w:eastAsia="黑体" w:cs="黑体"/>
          <w:bCs/>
          <w:sz w:val="28"/>
          <w:szCs w:val="28"/>
        </w:rPr>
      </w:pPr>
      <w:r>
        <w:rPr>
          <w:rFonts w:hint="eastAsia" w:ascii="黑体" w:hAnsi="黑体" w:eastAsia="黑体" w:cs="黑体"/>
          <w:bCs/>
          <w:sz w:val="28"/>
          <w:szCs w:val="28"/>
        </w:rPr>
        <w:t>附件九：</w:t>
      </w:r>
    </w:p>
    <w:p>
      <w:pPr>
        <w:jc w:val="center"/>
        <w:rPr>
          <w:rFonts w:ascii="黑体" w:hAnsi="黑体" w:eastAsia="黑体" w:cs="黑体"/>
          <w:bCs/>
          <w:sz w:val="28"/>
          <w:szCs w:val="28"/>
        </w:rPr>
      </w:pPr>
      <w:r>
        <w:rPr>
          <w:rFonts w:hint="eastAsia" w:ascii="黑体" w:hAnsi="黑体" w:eastAsia="黑体" w:cs="黑体"/>
          <w:bCs/>
          <w:sz w:val="32"/>
          <w:szCs w:val="32"/>
        </w:rPr>
        <w:t>崇左市建筑业先进工作者评选办法</w:t>
      </w:r>
    </w:p>
    <w:p/>
    <w:p>
      <w:pPr>
        <w:ind w:firstLine="560" w:firstLineChars="200"/>
        <w:rPr>
          <w:rFonts w:ascii="仿宋_GB2312" w:eastAsia="仿宋_GB2312"/>
          <w:sz w:val="28"/>
          <w:szCs w:val="28"/>
        </w:rPr>
      </w:pPr>
      <w:r>
        <w:rPr>
          <w:rFonts w:hint="eastAsia" w:ascii="仿宋_GB2312" w:eastAsia="仿宋_GB2312"/>
          <w:sz w:val="28"/>
          <w:szCs w:val="28"/>
        </w:rPr>
        <w:t>一、基本条件</w:t>
      </w:r>
    </w:p>
    <w:p>
      <w:pPr>
        <w:ind w:firstLine="560" w:firstLineChars="200"/>
        <w:rPr>
          <w:rFonts w:ascii="仿宋_GB2312" w:eastAsia="仿宋_GB2312"/>
          <w:sz w:val="28"/>
          <w:szCs w:val="28"/>
        </w:rPr>
      </w:pPr>
      <w:r>
        <w:rPr>
          <w:rFonts w:hint="eastAsia" w:ascii="仿宋_GB2312" w:eastAsia="仿宋_GB2312"/>
          <w:sz w:val="28"/>
          <w:szCs w:val="28"/>
        </w:rPr>
        <w:t>1、在安全生产和工程质量监督管理工作中，认真贯彻执行国家和自治区有关法律、法规和安全生产标准规范。</w:t>
      </w:r>
    </w:p>
    <w:p>
      <w:pPr>
        <w:ind w:firstLine="560" w:firstLineChars="200"/>
        <w:rPr>
          <w:rFonts w:ascii="仿宋_GB2312" w:eastAsia="仿宋_GB2312"/>
          <w:sz w:val="28"/>
          <w:szCs w:val="28"/>
        </w:rPr>
      </w:pPr>
      <w:r>
        <w:rPr>
          <w:rFonts w:hint="eastAsia" w:ascii="仿宋_GB2312" w:eastAsia="仿宋_GB2312"/>
          <w:sz w:val="28"/>
          <w:szCs w:val="28"/>
        </w:rPr>
        <w:t>2、在本岗位上认真贯彻执行企业管理规章制度、工作热情负责任，具有较高的理论和业务水平。</w:t>
      </w:r>
    </w:p>
    <w:p>
      <w:pPr>
        <w:ind w:firstLine="560" w:firstLineChars="200"/>
        <w:rPr>
          <w:rFonts w:ascii="仿宋_GB2312" w:eastAsia="仿宋_GB2312"/>
          <w:sz w:val="28"/>
          <w:szCs w:val="28"/>
        </w:rPr>
      </w:pPr>
      <w:r>
        <w:rPr>
          <w:rFonts w:hint="eastAsia" w:ascii="仿宋_GB2312" w:eastAsia="仿宋_GB2312"/>
          <w:sz w:val="28"/>
          <w:szCs w:val="28"/>
        </w:rPr>
        <w:t>3、爱岗敬业，遵章守纪，办事高效，在促进企业发展中取得显著成绩。</w:t>
      </w:r>
    </w:p>
    <w:p>
      <w:pPr>
        <w:ind w:firstLine="560" w:firstLineChars="200"/>
        <w:rPr>
          <w:rFonts w:ascii="仿宋_GB2312" w:eastAsia="仿宋_GB2312"/>
          <w:sz w:val="28"/>
          <w:szCs w:val="28"/>
        </w:rPr>
      </w:pPr>
      <w:r>
        <w:rPr>
          <w:rFonts w:hint="eastAsia" w:ascii="仿宋_GB2312" w:eastAsia="仿宋_GB2312"/>
          <w:sz w:val="28"/>
          <w:szCs w:val="28"/>
        </w:rPr>
        <w:t>二、建筑业先进工作者名额</w:t>
      </w:r>
    </w:p>
    <w:p>
      <w:pPr>
        <w:ind w:firstLine="560" w:firstLineChars="200"/>
        <w:rPr>
          <w:rFonts w:ascii="仿宋_GB2312" w:eastAsia="仿宋_GB2312"/>
          <w:sz w:val="28"/>
          <w:szCs w:val="28"/>
        </w:rPr>
      </w:pPr>
      <w:r>
        <w:rPr>
          <w:rFonts w:hint="eastAsia" w:ascii="仿宋_GB2312" w:eastAsia="仿宋_GB2312"/>
          <w:sz w:val="28"/>
          <w:szCs w:val="28"/>
        </w:rPr>
        <w:t>1、特级企业：30人；</w:t>
      </w:r>
    </w:p>
    <w:p>
      <w:pPr>
        <w:ind w:firstLine="560" w:firstLineChars="200"/>
        <w:rPr>
          <w:rFonts w:ascii="仿宋_GB2312" w:eastAsia="仿宋_GB2312"/>
          <w:sz w:val="28"/>
          <w:szCs w:val="28"/>
        </w:rPr>
      </w:pPr>
      <w:r>
        <w:rPr>
          <w:rFonts w:hint="eastAsia" w:ascii="仿宋_GB2312" w:eastAsia="仿宋_GB2312"/>
          <w:sz w:val="28"/>
          <w:szCs w:val="28"/>
        </w:rPr>
        <w:t>2、一级企业：25人；</w:t>
      </w:r>
    </w:p>
    <w:p>
      <w:pPr>
        <w:ind w:firstLine="560" w:firstLineChars="200"/>
        <w:rPr>
          <w:rFonts w:ascii="仿宋_GB2312" w:eastAsia="仿宋_GB2312"/>
          <w:sz w:val="28"/>
          <w:szCs w:val="28"/>
        </w:rPr>
      </w:pPr>
      <w:r>
        <w:rPr>
          <w:rFonts w:hint="eastAsia" w:ascii="仿宋_GB2312" w:eastAsia="仿宋_GB2312"/>
          <w:sz w:val="28"/>
          <w:szCs w:val="28"/>
        </w:rPr>
        <w:t>3、二级企业：20人；</w:t>
      </w:r>
    </w:p>
    <w:p>
      <w:pPr>
        <w:ind w:firstLine="560" w:firstLineChars="200"/>
        <w:rPr>
          <w:rFonts w:ascii="仿宋_GB2312" w:eastAsia="仿宋_GB2312"/>
          <w:sz w:val="28"/>
          <w:szCs w:val="28"/>
        </w:rPr>
      </w:pPr>
      <w:r>
        <w:rPr>
          <w:rFonts w:hint="eastAsia" w:ascii="仿宋_GB2312" w:eastAsia="仿宋_GB2312"/>
          <w:sz w:val="28"/>
          <w:szCs w:val="28"/>
        </w:rPr>
        <w:t>4、三级企业：10人。</w:t>
      </w:r>
    </w:p>
    <w:p>
      <w:pPr>
        <w:ind w:firstLine="560" w:firstLineChars="200"/>
        <w:rPr>
          <w:rFonts w:ascii="仿宋_GB2312" w:eastAsia="仿宋_GB2312"/>
          <w:sz w:val="28"/>
          <w:szCs w:val="28"/>
        </w:rPr>
      </w:pPr>
      <w:r>
        <w:rPr>
          <w:rFonts w:hint="eastAsia" w:ascii="仿宋_GB2312" w:eastAsia="仿宋_GB2312"/>
          <w:sz w:val="28"/>
          <w:szCs w:val="28"/>
        </w:rPr>
        <w:t>三、申报要求</w:t>
      </w:r>
    </w:p>
    <w:p>
      <w:pPr>
        <w:ind w:firstLine="560" w:firstLineChars="200"/>
        <w:rPr>
          <w:rFonts w:ascii="仿宋_GB2312" w:eastAsia="仿宋_GB2312"/>
          <w:sz w:val="28"/>
          <w:szCs w:val="28"/>
        </w:rPr>
      </w:pPr>
      <w:r>
        <w:rPr>
          <w:rFonts w:hint="eastAsia" w:ascii="仿宋_GB2312" w:eastAsia="仿宋_GB2312"/>
          <w:sz w:val="28"/>
          <w:szCs w:val="28"/>
        </w:rPr>
        <w:t>本推荐表一式一份。</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spacing w:line="360" w:lineRule="auto"/>
        <w:rPr>
          <w:rFonts w:ascii="黑体" w:eastAsia="黑体"/>
          <w:sz w:val="28"/>
          <w:szCs w:val="28"/>
        </w:rPr>
      </w:pPr>
    </w:p>
    <w:p>
      <w:pPr>
        <w:spacing w:line="360" w:lineRule="auto"/>
        <w:rPr>
          <w:rFonts w:ascii="黑体" w:eastAsia="黑体"/>
          <w:sz w:val="28"/>
          <w:szCs w:val="28"/>
        </w:rPr>
      </w:pPr>
    </w:p>
    <w:p>
      <w:pPr>
        <w:spacing w:line="360" w:lineRule="auto"/>
        <w:rPr>
          <w:rFonts w:ascii="黑体" w:eastAsia="黑体"/>
          <w:sz w:val="28"/>
          <w:szCs w:val="28"/>
        </w:rPr>
      </w:pPr>
    </w:p>
    <w:p>
      <w:pPr>
        <w:spacing w:line="460" w:lineRule="exact"/>
        <w:jc w:val="center"/>
        <w:rPr>
          <w:rFonts w:ascii="黑体" w:eastAsia="黑体"/>
          <w:sz w:val="32"/>
          <w:szCs w:val="32"/>
        </w:rPr>
      </w:pPr>
      <w:r>
        <w:rPr>
          <w:rFonts w:hint="eastAsia" w:ascii="黑体" w:eastAsia="黑体"/>
          <w:sz w:val="32"/>
          <w:szCs w:val="32"/>
        </w:rPr>
        <w:t>崇左市建筑业先进工作者申报表</w:t>
      </w:r>
    </w:p>
    <w:p>
      <w:pPr>
        <w:spacing w:line="460" w:lineRule="exact"/>
        <w:jc w:val="center"/>
        <w:rPr>
          <w:rFonts w:ascii="黑体" w:eastAsia="黑体"/>
          <w:sz w:val="32"/>
          <w:szCs w:val="32"/>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1196"/>
        <w:gridCol w:w="185"/>
        <w:gridCol w:w="1293"/>
        <w:gridCol w:w="445"/>
        <w:gridCol w:w="868"/>
        <w:gridCol w:w="526"/>
        <w:gridCol w:w="1105"/>
        <w:gridCol w:w="630"/>
        <w:gridCol w:w="226"/>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2094" w:type="dxa"/>
            <w:gridSpan w:val="3"/>
            <w:noWrap/>
            <w:vAlign w:val="center"/>
          </w:tcPr>
          <w:p>
            <w:pPr>
              <w:jc w:val="center"/>
              <w:rPr>
                <w:rFonts w:ascii="仿宋_GB2312" w:eastAsia="仿宋_GB2312"/>
                <w:sz w:val="24"/>
              </w:rPr>
            </w:pPr>
            <w:r>
              <w:rPr>
                <w:rFonts w:hint="eastAsia" w:ascii="仿宋_GB2312" w:eastAsia="仿宋_GB2312"/>
                <w:sz w:val="24"/>
              </w:rPr>
              <w:t>姓　　名</w:t>
            </w:r>
          </w:p>
        </w:tc>
        <w:tc>
          <w:tcPr>
            <w:tcW w:w="1348" w:type="dxa"/>
            <w:noWrap/>
            <w:vAlign w:val="center"/>
          </w:tcPr>
          <w:p>
            <w:pPr>
              <w:rPr>
                <w:rFonts w:ascii="仿宋_GB2312" w:eastAsia="仿宋_GB2312"/>
                <w:sz w:val="24"/>
              </w:rPr>
            </w:pPr>
          </w:p>
        </w:tc>
        <w:tc>
          <w:tcPr>
            <w:tcW w:w="457" w:type="dxa"/>
            <w:noWrap/>
            <w:vAlign w:val="center"/>
          </w:tcPr>
          <w:p>
            <w:pPr>
              <w:jc w:val="center"/>
              <w:rPr>
                <w:rFonts w:ascii="仿宋_GB2312" w:eastAsia="仿宋_GB2312"/>
                <w:sz w:val="24"/>
              </w:rPr>
            </w:pPr>
            <w:r>
              <w:rPr>
                <w:rFonts w:hint="eastAsia" w:ascii="仿宋_GB2312" w:eastAsia="仿宋_GB2312"/>
                <w:sz w:val="24"/>
              </w:rPr>
              <w:t>性别</w:t>
            </w:r>
          </w:p>
        </w:tc>
        <w:tc>
          <w:tcPr>
            <w:tcW w:w="902" w:type="dxa"/>
            <w:noWrap/>
            <w:vAlign w:val="center"/>
          </w:tcPr>
          <w:p>
            <w:pPr>
              <w:rPr>
                <w:rFonts w:ascii="仿宋_GB2312" w:eastAsia="仿宋_GB2312"/>
                <w:sz w:val="24"/>
              </w:rPr>
            </w:pPr>
          </w:p>
        </w:tc>
        <w:tc>
          <w:tcPr>
            <w:tcW w:w="541" w:type="dxa"/>
            <w:noWrap/>
            <w:vAlign w:val="center"/>
          </w:tcPr>
          <w:p>
            <w:pPr>
              <w:jc w:val="center"/>
              <w:rPr>
                <w:rFonts w:ascii="仿宋_GB2312" w:eastAsia="仿宋_GB2312"/>
                <w:sz w:val="24"/>
              </w:rPr>
            </w:pPr>
            <w:r>
              <w:rPr>
                <w:rFonts w:hint="eastAsia" w:ascii="仿宋_GB2312" w:eastAsia="仿宋_GB2312"/>
                <w:sz w:val="24"/>
              </w:rPr>
              <w:t>年龄</w:t>
            </w:r>
          </w:p>
        </w:tc>
        <w:tc>
          <w:tcPr>
            <w:tcW w:w="1151" w:type="dxa"/>
            <w:noWrap/>
            <w:vAlign w:val="center"/>
          </w:tcPr>
          <w:p>
            <w:pPr>
              <w:rPr>
                <w:rFonts w:ascii="仿宋_GB2312" w:eastAsia="仿宋_GB2312"/>
                <w:sz w:val="24"/>
              </w:rPr>
            </w:pPr>
          </w:p>
        </w:tc>
        <w:tc>
          <w:tcPr>
            <w:tcW w:w="889" w:type="dxa"/>
            <w:gridSpan w:val="2"/>
            <w:noWrap/>
            <w:vAlign w:val="center"/>
          </w:tcPr>
          <w:p>
            <w:pPr>
              <w:jc w:val="center"/>
              <w:rPr>
                <w:rFonts w:ascii="仿宋_GB2312" w:eastAsia="仿宋_GB2312"/>
                <w:sz w:val="24"/>
              </w:rPr>
            </w:pPr>
            <w:r>
              <w:rPr>
                <w:rFonts w:hint="eastAsia" w:ascii="仿宋_GB2312" w:eastAsia="仿宋_GB2312"/>
                <w:sz w:val="24"/>
              </w:rPr>
              <w:t>专业</w:t>
            </w:r>
          </w:p>
        </w:tc>
        <w:tc>
          <w:tcPr>
            <w:tcW w:w="2291" w:type="dxa"/>
            <w:noWra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2094" w:type="dxa"/>
            <w:gridSpan w:val="3"/>
            <w:noWrap/>
            <w:vAlign w:val="center"/>
          </w:tcPr>
          <w:p>
            <w:pPr>
              <w:jc w:val="center"/>
              <w:rPr>
                <w:rFonts w:ascii="仿宋_GB2312" w:eastAsia="仿宋_GB2312"/>
                <w:sz w:val="24"/>
              </w:rPr>
            </w:pPr>
            <w:r>
              <w:rPr>
                <w:rFonts w:hint="eastAsia" w:ascii="仿宋_GB2312" w:eastAsia="仿宋_GB2312"/>
                <w:sz w:val="28"/>
                <w:szCs w:val="28"/>
              </w:rPr>
              <w:t>所在企业名称</w:t>
            </w:r>
          </w:p>
        </w:tc>
        <w:tc>
          <w:tcPr>
            <w:tcW w:w="3249" w:type="dxa"/>
            <w:gridSpan w:val="4"/>
            <w:noWrap/>
            <w:vAlign w:val="center"/>
          </w:tcPr>
          <w:p>
            <w:pPr>
              <w:rPr>
                <w:rFonts w:ascii="仿宋_GB2312" w:eastAsia="仿宋_GB2312"/>
                <w:sz w:val="24"/>
              </w:rPr>
            </w:pPr>
          </w:p>
        </w:tc>
        <w:tc>
          <w:tcPr>
            <w:tcW w:w="1805" w:type="dxa"/>
            <w:gridSpan w:val="2"/>
            <w:noWrap/>
            <w:vAlign w:val="center"/>
          </w:tcPr>
          <w:p>
            <w:pPr>
              <w:jc w:val="center"/>
              <w:rPr>
                <w:rFonts w:ascii="仿宋_GB2312" w:eastAsia="仿宋_GB2312"/>
                <w:sz w:val="24"/>
              </w:rPr>
            </w:pPr>
            <w:r>
              <w:rPr>
                <w:rFonts w:hint="eastAsia" w:ascii="仿宋_GB2312" w:eastAsia="仿宋_GB2312"/>
                <w:sz w:val="24"/>
              </w:rPr>
              <w:t>职称、职务</w:t>
            </w:r>
          </w:p>
        </w:tc>
        <w:tc>
          <w:tcPr>
            <w:tcW w:w="2527" w:type="dxa"/>
            <w:gridSpan w:val="2"/>
            <w:noWrap/>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trPr>
        <w:tc>
          <w:tcPr>
            <w:tcW w:w="2094" w:type="dxa"/>
            <w:gridSpan w:val="3"/>
            <w:noWrap/>
            <w:vAlign w:val="center"/>
          </w:tcPr>
          <w:p>
            <w:pPr>
              <w:jc w:val="center"/>
              <w:rPr>
                <w:rFonts w:ascii="仿宋_GB2312" w:eastAsia="仿宋_GB2312"/>
                <w:sz w:val="24"/>
              </w:rPr>
            </w:pPr>
            <w:r>
              <w:rPr>
                <w:rFonts w:hint="eastAsia" w:ascii="仿宋_GB2312" w:eastAsia="仿宋_GB2312"/>
                <w:sz w:val="24"/>
              </w:rPr>
              <w:t>地  址</w:t>
            </w:r>
          </w:p>
        </w:tc>
        <w:tc>
          <w:tcPr>
            <w:tcW w:w="3249" w:type="dxa"/>
            <w:gridSpan w:val="4"/>
            <w:noWrap/>
            <w:vAlign w:val="center"/>
          </w:tcPr>
          <w:p>
            <w:pPr>
              <w:rPr>
                <w:rFonts w:ascii="仿宋_GB2312" w:eastAsia="仿宋_GB2312"/>
                <w:sz w:val="24"/>
              </w:rPr>
            </w:pPr>
          </w:p>
        </w:tc>
        <w:tc>
          <w:tcPr>
            <w:tcW w:w="1805" w:type="dxa"/>
            <w:gridSpan w:val="2"/>
            <w:noWrap/>
            <w:vAlign w:val="center"/>
          </w:tcPr>
          <w:p>
            <w:pPr>
              <w:jc w:val="center"/>
              <w:rPr>
                <w:rFonts w:ascii="仿宋_GB2312" w:eastAsia="仿宋_GB2312"/>
                <w:sz w:val="24"/>
              </w:rPr>
            </w:pPr>
            <w:r>
              <w:rPr>
                <w:rFonts w:hint="eastAsia" w:ascii="仿宋_GB2312" w:eastAsia="仿宋_GB2312"/>
                <w:sz w:val="24"/>
              </w:rPr>
              <w:t>联系电话</w:t>
            </w:r>
          </w:p>
        </w:tc>
        <w:tc>
          <w:tcPr>
            <w:tcW w:w="2527" w:type="dxa"/>
            <w:gridSpan w:val="2"/>
            <w:noWrap/>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2" w:hRule="atLeast"/>
        </w:trPr>
        <w:tc>
          <w:tcPr>
            <w:tcW w:w="642" w:type="dxa"/>
            <w:noWrap/>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r>
              <w:rPr>
                <w:rFonts w:hint="eastAsia" w:ascii="仿宋_GB2312" w:eastAsia="仿宋_GB2312"/>
                <w:sz w:val="24"/>
              </w:rPr>
              <w:t>主</w:t>
            </w:r>
          </w:p>
          <w:p>
            <w:pPr>
              <w:rPr>
                <w:rFonts w:ascii="仿宋_GB2312" w:eastAsia="仿宋_GB2312"/>
                <w:sz w:val="24"/>
              </w:rPr>
            </w:pPr>
            <w:r>
              <w:rPr>
                <w:rFonts w:hint="eastAsia" w:ascii="仿宋_GB2312" w:eastAsia="仿宋_GB2312"/>
                <w:sz w:val="24"/>
              </w:rPr>
              <w:t>要</w:t>
            </w:r>
          </w:p>
          <w:p>
            <w:pPr>
              <w:rPr>
                <w:rFonts w:ascii="仿宋_GB2312" w:eastAsia="仿宋_GB2312"/>
                <w:sz w:val="24"/>
              </w:rPr>
            </w:pPr>
            <w:r>
              <w:rPr>
                <w:rFonts w:hint="eastAsia" w:ascii="仿宋_GB2312" w:eastAsia="仿宋_GB2312"/>
                <w:sz w:val="24"/>
              </w:rPr>
              <w:t>事</w:t>
            </w:r>
          </w:p>
          <w:p>
            <w:pPr>
              <w:rPr>
                <w:rFonts w:ascii="仿宋_GB2312" w:eastAsia="仿宋_GB2312"/>
                <w:sz w:val="24"/>
              </w:rPr>
            </w:pPr>
            <w:r>
              <w:rPr>
                <w:rFonts w:hint="eastAsia" w:ascii="仿宋_GB2312" w:eastAsia="仿宋_GB2312"/>
                <w:sz w:val="24"/>
              </w:rPr>
              <w:t>迹</w:t>
            </w:r>
          </w:p>
          <w:p>
            <w:pPr>
              <w:rPr>
                <w:rFonts w:ascii="仿宋_GB2312" w:eastAsia="仿宋_GB2312"/>
                <w:sz w:val="24"/>
              </w:rPr>
            </w:pPr>
          </w:p>
        </w:tc>
        <w:tc>
          <w:tcPr>
            <w:tcW w:w="9032" w:type="dxa"/>
            <w:gridSpan w:val="10"/>
            <w:noWrap/>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r>
              <w:rPr>
                <w:rFonts w:hint="eastAsia" w:ascii="仿宋_GB2312" w:eastAsia="仿宋_GB2312"/>
                <w:sz w:val="24"/>
              </w:rPr>
              <w:t xml:space="preserve">                                               申报人签字：</w:t>
            </w:r>
          </w:p>
          <w:p>
            <w:pPr>
              <w:rPr>
                <w:rFonts w:ascii="仿宋_GB2312" w:eastAsia="仿宋_GB2312"/>
                <w:sz w:val="24"/>
              </w:rPr>
            </w:pPr>
            <w:r>
              <w:rPr>
                <w:rFonts w:hint="eastAsia" w:ascii="仿宋_GB2312" w:eastAsia="仿宋_GB2312"/>
                <w:sz w:val="24"/>
              </w:rPr>
              <w:t xml:space="preserve">                                                   年  月   日  </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2" w:hRule="atLeast"/>
        </w:trPr>
        <w:tc>
          <w:tcPr>
            <w:tcW w:w="9674" w:type="dxa"/>
            <w:gridSpan w:val="11"/>
            <w:noWrap/>
          </w:tcPr>
          <w:p>
            <w:pPr>
              <w:rPr>
                <w:rFonts w:ascii="仿宋_GB2312" w:eastAsia="仿宋_GB2312"/>
                <w:sz w:val="24"/>
              </w:rPr>
            </w:pPr>
            <w:r>
              <w:rPr>
                <w:rFonts w:hint="eastAsia" w:ascii="仿宋_GB2312" w:eastAsia="仿宋_GB2312"/>
                <w:sz w:val="24"/>
              </w:rPr>
              <w:t xml:space="preserve">所在企业推荐意见：                                   </w:t>
            </w:r>
          </w:p>
          <w:p>
            <w:pPr>
              <w:rPr>
                <w:rFonts w:ascii="仿宋_GB2312" w:eastAsia="仿宋_GB2312"/>
                <w:sz w:val="24"/>
              </w:rPr>
            </w:pPr>
          </w:p>
          <w:p>
            <w:pPr>
              <w:ind w:firstLine="7440" w:firstLineChars="3100"/>
              <w:rPr>
                <w:rFonts w:ascii="仿宋_GB2312" w:eastAsia="仿宋_GB2312"/>
                <w:sz w:val="24"/>
              </w:rPr>
            </w:pPr>
            <w:r>
              <w:rPr>
                <w:rFonts w:hint="eastAsia" w:ascii="仿宋_GB2312" w:eastAsia="仿宋_GB2312"/>
                <w:sz w:val="24"/>
              </w:rPr>
              <w:t>(盖章)</w:t>
            </w:r>
          </w:p>
          <w:p>
            <w:pPr>
              <w:ind w:firstLine="6240" w:firstLineChars="2600"/>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1900" w:type="dxa"/>
            <w:gridSpan w:val="2"/>
            <w:noWrap/>
          </w:tcPr>
          <w:p>
            <w:pPr>
              <w:rPr>
                <w:rFonts w:ascii="仿宋_GB2312" w:eastAsia="仿宋_GB2312"/>
                <w:sz w:val="24"/>
              </w:rPr>
            </w:pPr>
          </w:p>
          <w:p>
            <w:pPr>
              <w:rPr>
                <w:rFonts w:ascii="仿宋_GB2312" w:eastAsia="仿宋_GB2312"/>
                <w:sz w:val="24"/>
              </w:rPr>
            </w:pPr>
            <w:r>
              <w:rPr>
                <w:rFonts w:hint="eastAsia" w:ascii="仿宋_GB2312" w:eastAsia="仿宋_GB2312"/>
                <w:sz w:val="24"/>
              </w:rPr>
              <w:t xml:space="preserve">崇左市建筑业联合会评委会意见       </w:t>
            </w:r>
          </w:p>
        </w:tc>
        <w:tc>
          <w:tcPr>
            <w:tcW w:w="7774" w:type="dxa"/>
            <w:gridSpan w:val="9"/>
            <w:noWrap/>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ind w:firstLine="5040" w:firstLineChars="2100"/>
              <w:rPr>
                <w:rFonts w:ascii="仿宋_GB2312" w:eastAsia="仿宋_GB2312"/>
                <w:sz w:val="24"/>
              </w:rPr>
            </w:pPr>
          </w:p>
          <w:p>
            <w:pPr>
              <w:ind w:firstLine="5040" w:firstLineChars="2100"/>
              <w:rPr>
                <w:rFonts w:ascii="仿宋_GB2312" w:eastAsia="仿宋_GB2312"/>
                <w:sz w:val="24"/>
              </w:rPr>
            </w:pPr>
            <w:r>
              <w:rPr>
                <w:rFonts w:hint="eastAsia" w:ascii="仿宋_GB2312" w:eastAsia="仿宋_GB2312"/>
                <w:sz w:val="24"/>
              </w:rPr>
              <w:t xml:space="preserve"> 年  月   日</w:t>
            </w:r>
          </w:p>
          <w:p>
            <w:pPr>
              <w:rPr>
                <w:rFonts w:ascii="仿宋_GB2312" w:eastAsia="仿宋_GB2312"/>
                <w:sz w:val="24"/>
              </w:rPr>
            </w:pPr>
          </w:p>
          <w:p>
            <w:pPr>
              <w:rPr>
                <w:rFonts w:ascii="仿宋_GB2312" w:eastAsia="仿宋_GB2312"/>
                <w:sz w:val="24"/>
              </w:rPr>
            </w:pPr>
          </w:p>
        </w:tc>
      </w:tr>
    </w:tbl>
    <w:p>
      <w:pPr>
        <w:spacing w:line="360" w:lineRule="auto"/>
        <w:rPr>
          <w:rFonts w:ascii="黑体" w:eastAsia="黑体"/>
          <w:sz w:val="28"/>
          <w:szCs w:val="28"/>
        </w:rPr>
      </w:pPr>
    </w:p>
    <w:p>
      <w:pPr>
        <w:spacing w:line="440" w:lineRule="exact"/>
        <w:rPr>
          <w:rFonts w:ascii="黑体" w:hAnsi="黑体" w:eastAsia="黑体" w:cs="黑体"/>
          <w:bCs/>
          <w:sz w:val="32"/>
          <w:szCs w:val="32"/>
        </w:rPr>
      </w:pPr>
      <w:r>
        <w:rPr>
          <w:rFonts w:hint="eastAsia" w:ascii="黑体" w:hAnsi="黑体" w:eastAsia="黑体" w:cs="黑体"/>
          <w:bCs/>
          <w:sz w:val="32"/>
          <w:szCs w:val="32"/>
        </w:rPr>
        <w:t>附件十：</w:t>
      </w:r>
    </w:p>
    <w:p>
      <w:pPr>
        <w:widowControl/>
        <w:shd w:val="clear" w:color="auto" w:fill="FFFFFF"/>
        <w:spacing w:line="500" w:lineRule="exact"/>
        <w:ind w:firstLine="640" w:firstLineChars="200"/>
        <w:jc w:val="center"/>
        <w:rPr>
          <w:rFonts w:ascii="黑体" w:hAnsi="黑体" w:eastAsia="黑体" w:cs="黑体"/>
          <w:bCs/>
          <w:sz w:val="32"/>
          <w:szCs w:val="32"/>
        </w:rPr>
      </w:pPr>
      <w:r>
        <w:rPr>
          <w:rFonts w:hint="eastAsia" w:ascii="黑体" w:hAnsi="黑体" w:eastAsia="黑体" w:cs="黑体"/>
          <w:bCs/>
          <w:color w:val="000000"/>
          <w:kern w:val="0"/>
          <w:sz w:val="32"/>
          <w:szCs w:val="32"/>
        </w:rPr>
        <w:t>崇左市建筑业先进监理企业评选办法</w:t>
      </w:r>
    </w:p>
    <w:p>
      <w:pPr>
        <w:widowControl/>
        <w:shd w:val="clear" w:color="auto" w:fill="FFFFFF"/>
        <w:spacing w:line="500" w:lineRule="exact"/>
        <w:jc w:val="center"/>
        <w:rPr>
          <w:rFonts w:ascii="宋体" w:hAnsi="宋体" w:cs="宋体"/>
          <w:b/>
          <w:color w:val="000000"/>
          <w:kern w:val="0"/>
          <w:sz w:val="32"/>
          <w:szCs w:val="32"/>
        </w:rPr>
      </w:pPr>
    </w:p>
    <w:p>
      <w:pPr>
        <w:widowControl/>
        <w:shd w:val="clear" w:color="auto" w:fill="FFFFFF"/>
        <w:adjustRightInd w:val="0"/>
        <w:spacing w:line="50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 评选条件</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1、近3 年内所监理的工程项目中，已完成的监理工程项目工程质量合格率100%；</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2、</w:t>
      </w:r>
      <w:r>
        <w:rPr>
          <w:rFonts w:hint="eastAsia" w:ascii="仿宋_GB2312" w:eastAsia="仿宋_GB2312"/>
          <w:sz w:val="28"/>
          <w:szCs w:val="28"/>
        </w:rPr>
        <w:t>年度</w:t>
      </w:r>
      <w:r>
        <w:rPr>
          <w:rFonts w:hint="eastAsia" w:ascii="仿宋_GB2312" w:hAnsi="宋体" w:eastAsia="仿宋_GB2312" w:cs="宋体"/>
          <w:color w:val="000000"/>
          <w:kern w:val="0"/>
          <w:sz w:val="28"/>
          <w:szCs w:val="28"/>
        </w:rPr>
        <w:t>度所监理的工程项目中无因工程质量、安全等问题受到建设行政主管部门正式发文通报批评并暂停承接新业务；</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3、工程监理业绩、社会信誉和经营效益突出；</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4、各项管理规章制度健全，并能有效执行；</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5、遵守国家法律法规，严格履行工程监理合同，无违法、违纪、违约以及不良市场行为；</w:t>
      </w:r>
    </w:p>
    <w:p>
      <w:pPr>
        <w:widowControl/>
        <w:shd w:val="clear" w:color="auto" w:fill="FFFFFF"/>
        <w:adjustRightInd w:val="0"/>
        <w:spacing w:line="50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w:t>
      </w:r>
      <w:r>
        <w:rPr>
          <w:rFonts w:hint="eastAsia" w:ascii="仿宋_GB2312" w:hAnsi="宋体" w:eastAsia="仿宋_GB2312"/>
          <w:sz w:val="28"/>
          <w:szCs w:val="28"/>
        </w:rPr>
        <w:t>获得市级及以上工程质量奖、优质结构奖和安全文明标准化工地等</w:t>
      </w:r>
      <w:r>
        <w:rPr>
          <w:rFonts w:hint="eastAsia" w:ascii="仿宋_GB2312" w:hAnsi="宋体" w:eastAsia="仿宋_GB2312" w:cs="宋体"/>
          <w:color w:val="000000"/>
          <w:kern w:val="0"/>
          <w:sz w:val="28"/>
          <w:szCs w:val="28"/>
        </w:rPr>
        <w:t>奖项的监理企业，评选时可以加分。</w:t>
      </w:r>
    </w:p>
    <w:p>
      <w:pPr>
        <w:widowControl/>
        <w:shd w:val="clear" w:color="auto" w:fill="FFFFFF"/>
        <w:adjustRightInd w:val="0"/>
        <w:spacing w:line="50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 申报材料</w:t>
      </w:r>
    </w:p>
    <w:p>
      <w:pPr>
        <w:widowControl/>
        <w:shd w:val="clear" w:color="auto" w:fill="FFFFFF"/>
        <w:adjustRightInd w:val="0"/>
        <w:spacing w:line="500" w:lineRule="exact"/>
        <w:ind w:left="64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文字材料（A4纸）。</w:t>
      </w:r>
    </w:p>
    <w:p>
      <w:pPr>
        <w:spacing w:line="44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（1）申报表一式</w:t>
      </w:r>
      <w:r>
        <w:rPr>
          <w:rFonts w:hint="eastAsia" w:ascii="仿宋_GB2312" w:hAnsi="宋体" w:eastAsia="仿宋_GB2312" w:cs="宋体"/>
          <w:kern w:val="0"/>
          <w:sz w:val="28"/>
          <w:szCs w:val="28"/>
        </w:rPr>
        <w:t>一</w:t>
      </w:r>
      <w:r>
        <w:rPr>
          <w:rFonts w:hint="eastAsia" w:ascii="仿宋_GB2312" w:hAnsi="宋体" w:eastAsia="仿宋_GB2312" w:cs="宋体"/>
          <w:color w:val="000000"/>
          <w:kern w:val="0"/>
          <w:sz w:val="28"/>
          <w:szCs w:val="28"/>
        </w:rPr>
        <w:t>份；</w:t>
      </w:r>
    </w:p>
    <w:p>
      <w:pPr>
        <w:spacing w:line="440" w:lineRule="exact"/>
        <w:ind w:firstLine="560" w:firstLineChars="200"/>
        <w:rPr>
          <w:rFonts w:ascii="仿宋_GB2312" w:hAnsi="宋体" w:eastAsia="仿宋_GB2312"/>
          <w:sz w:val="28"/>
          <w:szCs w:val="28"/>
        </w:rPr>
      </w:pPr>
      <w:r>
        <w:rPr>
          <w:rFonts w:hint="eastAsia" w:ascii="仿宋_GB2312" w:hAnsi="宋体" w:eastAsia="仿宋_GB2312" w:cs="宋体"/>
          <w:color w:val="000000"/>
          <w:kern w:val="0"/>
          <w:sz w:val="28"/>
          <w:szCs w:val="28"/>
        </w:rPr>
        <w:t>（2）</w:t>
      </w:r>
      <w:r>
        <w:rPr>
          <w:rFonts w:hint="eastAsia" w:ascii="仿宋_GB2312" w:hAnsi="宋体" w:eastAsia="仿宋_GB2312"/>
          <w:sz w:val="28"/>
          <w:szCs w:val="28"/>
        </w:rPr>
        <w:t xml:space="preserve">附件材料一份：① </w:t>
      </w:r>
      <w:r>
        <w:rPr>
          <w:rFonts w:hint="eastAsia" w:ascii="仿宋_GB2312" w:hAnsi="宋体" w:eastAsia="仿宋_GB2312" w:cs="宋体"/>
          <w:color w:val="333333"/>
          <w:kern w:val="0"/>
          <w:sz w:val="28"/>
          <w:szCs w:val="28"/>
        </w:rPr>
        <w:t>企业法人营业执照、资质证书复印件；</w:t>
      </w:r>
      <w:r>
        <w:rPr>
          <w:rFonts w:hint="eastAsia" w:ascii="仿宋_GB2312" w:hAnsi="宋体" w:eastAsia="仿宋_GB2312"/>
          <w:sz w:val="28"/>
          <w:szCs w:val="28"/>
        </w:rPr>
        <w:t>② 年度企业工作总结；③ 反映企业总产值和利润指标的企业财务年报或生产年报复印件（加盖公章）；④ 年度内获得的工程质量奖、安全文明奖证书复印件；</w:t>
      </w:r>
      <w:r>
        <w:rPr>
          <w:rFonts w:hint="eastAsia" w:ascii="仿宋_GB2312" w:hAnsi="宋体" w:eastAsia="仿宋_GB2312" w:cs="宋体"/>
          <w:color w:val="333333"/>
          <w:kern w:val="0"/>
          <w:sz w:val="28"/>
          <w:szCs w:val="28"/>
        </w:rPr>
        <w:t>⑤</w:t>
      </w:r>
      <w:r>
        <w:rPr>
          <w:rFonts w:hint="eastAsia" w:ascii="仿宋_GB2312" w:hAnsi="宋体" w:eastAsia="仿宋_GB2312"/>
          <w:sz w:val="28"/>
          <w:szCs w:val="28"/>
        </w:rPr>
        <w:t>能反映企业形象、企业文化建设的图片2—3张。</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（3）</w:t>
      </w:r>
      <w:r>
        <w:rPr>
          <w:rFonts w:hint="eastAsia" w:ascii="仿宋_GB2312" w:hAnsi="宋体" w:eastAsia="仿宋_GB2312" w:cs="宋体"/>
          <w:color w:val="000000"/>
          <w:kern w:val="0"/>
          <w:sz w:val="28"/>
          <w:szCs w:val="28"/>
        </w:rPr>
        <w:t>企业</w:t>
      </w:r>
      <w:r>
        <w:rPr>
          <w:rFonts w:hint="eastAsia" w:ascii="仿宋_GB2312" w:hAnsi="宋体" w:eastAsia="仿宋_GB2312"/>
          <w:color w:val="000000"/>
          <w:sz w:val="28"/>
          <w:szCs w:val="28"/>
        </w:rPr>
        <w:t>缴纳</w:t>
      </w:r>
      <w:r>
        <w:rPr>
          <w:rFonts w:hint="eastAsia" w:ascii="仿宋_GB2312" w:hAnsi="宋体" w:eastAsia="仿宋_GB2312"/>
          <w:sz w:val="28"/>
          <w:szCs w:val="28"/>
          <w:lang w:val="en-US" w:eastAsia="zh-CN"/>
        </w:rPr>
        <w:t>2023</w:t>
      </w:r>
      <w:r>
        <w:rPr>
          <w:rFonts w:hint="eastAsia" w:ascii="仿宋_GB2312" w:hAnsi="宋体" w:eastAsia="仿宋_GB2312"/>
          <w:bCs/>
          <w:sz w:val="28"/>
          <w:szCs w:val="28"/>
        </w:rPr>
        <w:t>年度及</w:t>
      </w:r>
      <w:r>
        <w:rPr>
          <w:rFonts w:hint="eastAsia" w:ascii="仿宋_GB2312" w:hAnsi="宋体" w:eastAsia="仿宋_GB2312"/>
          <w:bCs/>
          <w:sz w:val="28"/>
          <w:szCs w:val="28"/>
          <w:lang w:val="en-US" w:eastAsia="zh-CN"/>
        </w:rPr>
        <w:t>2024</w:t>
      </w:r>
      <w:r>
        <w:rPr>
          <w:rFonts w:hint="eastAsia" w:ascii="仿宋_GB2312" w:hAnsi="宋体" w:eastAsia="仿宋_GB2312"/>
          <w:bCs/>
          <w:sz w:val="28"/>
          <w:szCs w:val="28"/>
        </w:rPr>
        <w:t>年度会费缴纳发票复印件。</w:t>
      </w:r>
    </w:p>
    <w:p>
      <w:pPr>
        <w:spacing w:line="440" w:lineRule="exact"/>
        <w:ind w:firstLine="560" w:firstLineChars="200"/>
        <w:rPr>
          <w:rFonts w:ascii="仿宋_GB2312" w:hAnsi="宋体" w:eastAsia="仿宋_GB2312"/>
          <w:sz w:val="28"/>
          <w:szCs w:val="28"/>
        </w:rPr>
      </w:pPr>
    </w:p>
    <w:p>
      <w:pPr>
        <w:spacing w:line="440" w:lineRule="exact"/>
        <w:ind w:firstLine="560" w:firstLineChars="200"/>
        <w:rPr>
          <w:rFonts w:ascii="仿宋_GB2312" w:hAnsi="宋体" w:eastAsia="仿宋_GB2312"/>
          <w:sz w:val="28"/>
          <w:szCs w:val="28"/>
        </w:rPr>
      </w:pPr>
    </w:p>
    <w:p>
      <w:pPr>
        <w:spacing w:line="440" w:lineRule="exact"/>
        <w:ind w:firstLine="560" w:firstLineChars="200"/>
        <w:rPr>
          <w:rFonts w:ascii="仿宋_GB2312" w:hAnsi="宋体" w:eastAsia="仿宋_GB2312"/>
          <w:sz w:val="28"/>
          <w:szCs w:val="28"/>
        </w:rPr>
      </w:pPr>
    </w:p>
    <w:p>
      <w:pPr>
        <w:widowControl/>
        <w:shd w:val="clear" w:color="auto" w:fill="FFFFFF"/>
        <w:adjustRightInd w:val="0"/>
        <w:spacing w:line="500" w:lineRule="exact"/>
        <w:jc w:val="left"/>
        <w:rPr>
          <w:rFonts w:ascii="仿宋_GB2312" w:hAnsi="宋体" w:eastAsia="仿宋_GB2312" w:cs="宋体"/>
          <w:color w:val="000000"/>
          <w:kern w:val="0"/>
          <w:sz w:val="28"/>
          <w:szCs w:val="28"/>
        </w:rPr>
      </w:pPr>
    </w:p>
    <w:p>
      <w:pPr>
        <w:widowControl/>
        <w:shd w:val="clear" w:color="auto" w:fill="FFFFFF"/>
        <w:adjustRightInd w:val="0"/>
        <w:spacing w:line="50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32"/>
          <w:szCs w:val="32"/>
        </w:rPr>
        <w:br w:type="textWrapping"/>
      </w:r>
    </w:p>
    <w:p>
      <w:pPr>
        <w:widowControl/>
        <w:shd w:val="clear" w:color="auto" w:fill="FFFFFF"/>
        <w:adjustRightInd w:val="0"/>
        <w:spacing w:line="500" w:lineRule="exact"/>
        <w:jc w:val="left"/>
        <w:rPr>
          <w:rFonts w:ascii="仿宋_GB2312" w:hAnsi="宋体" w:eastAsia="仿宋_GB2312" w:cs="宋体"/>
          <w:color w:val="000000"/>
          <w:kern w:val="0"/>
          <w:sz w:val="32"/>
          <w:szCs w:val="32"/>
        </w:rPr>
      </w:pPr>
    </w:p>
    <w:p>
      <w:pPr>
        <w:widowControl/>
        <w:shd w:val="clear" w:color="auto" w:fill="FFFFFF"/>
        <w:spacing w:line="360" w:lineRule="atLeast"/>
        <w:jc w:val="center"/>
        <w:rPr>
          <w:rFonts w:ascii="宋体" w:hAnsi="宋体" w:eastAsia="黑体" w:cs="宋体"/>
          <w:bCs/>
          <w:color w:val="000000"/>
          <w:kern w:val="0"/>
          <w:sz w:val="32"/>
          <w:szCs w:val="32"/>
        </w:rPr>
      </w:pPr>
      <w:r>
        <w:rPr>
          <w:rFonts w:hint="eastAsia" w:ascii="黑体" w:hAnsi="黑体" w:eastAsia="黑体" w:cs="黑体"/>
          <w:bCs/>
          <w:color w:val="000000"/>
          <w:kern w:val="0"/>
          <w:sz w:val="32"/>
          <w:szCs w:val="32"/>
        </w:rPr>
        <w:t>（一）崇左市建筑业先进监理企业申报表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2494"/>
        <w:gridCol w:w="302"/>
        <w:gridCol w:w="1800"/>
        <w:gridCol w:w="119"/>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812" w:type="dxa"/>
            <w:noWrap/>
          </w:tcPr>
          <w:p>
            <w:pPr>
              <w:widowControl/>
              <w:tabs>
                <w:tab w:val="center" w:pos="4153"/>
                <w:tab w:val="right" w:pos="8306"/>
              </w:tabs>
              <w:snapToGrid w:val="0"/>
              <w:spacing w:line="360" w:lineRule="atLeast"/>
              <w:rPr>
                <w:rFonts w:ascii="仿宋" w:hAnsi="仿宋" w:eastAsia="仿宋" w:cs="仿宋"/>
                <w:color w:val="000000"/>
                <w:kern w:val="0"/>
                <w:sz w:val="24"/>
              </w:rPr>
            </w:pPr>
            <w:r>
              <w:rPr>
                <w:rFonts w:hint="eastAsia" w:ascii="仿宋" w:hAnsi="仿宋" w:eastAsia="仿宋" w:cs="仿宋"/>
                <w:color w:val="000000"/>
                <w:kern w:val="0"/>
                <w:sz w:val="24"/>
              </w:rPr>
              <w:t>申报单位</w:t>
            </w:r>
          </w:p>
        </w:tc>
        <w:tc>
          <w:tcPr>
            <w:tcW w:w="6936" w:type="dxa"/>
            <w:gridSpan w:val="5"/>
            <w:noWrap/>
          </w:tcPr>
          <w:p>
            <w:pPr>
              <w:widowControl/>
              <w:tabs>
                <w:tab w:val="center" w:pos="4153"/>
                <w:tab w:val="right" w:pos="8306"/>
              </w:tabs>
              <w:snapToGrid w:val="0"/>
              <w:spacing w:line="360" w:lineRule="atLeast"/>
              <w:ind w:firstLine="5760" w:firstLineChars="2400"/>
              <w:jc w:val="left"/>
              <w:rPr>
                <w:rFonts w:ascii="仿宋" w:hAnsi="仿宋" w:eastAsia="仿宋" w:cs="仿宋"/>
                <w:color w:val="000000"/>
                <w:kern w:val="0"/>
                <w:sz w:val="24"/>
              </w:rPr>
            </w:pPr>
            <w:r>
              <w:rPr>
                <w:rFonts w:hint="eastAsia" w:ascii="仿宋" w:hAnsi="仿宋" w:eastAsia="仿宋" w:cs="仿宋"/>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812" w:type="dxa"/>
            <w:noWrap/>
          </w:tcPr>
          <w:p>
            <w:pPr>
              <w:widowControl/>
              <w:tabs>
                <w:tab w:val="center" w:pos="4153"/>
                <w:tab w:val="right" w:pos="8306"/>
              </w:tabs>
              <w:snapToGrid w:val="0"/>
              <w:spacing w:line="360" w:lineRule="atLeast"/>
              <w:jc w:val="center"/>
              <w:rPr>
                <w:rFonts w:ascii="仿宋" w:hAnsi="仿宋" w:eastAsia="仿宋" w:cs="仿宋"/>
                <w:color w:val="000000"/>
                <w:kern w:val="0"/>
                <w:sz w:val="24"/>
              </w:rPr>
            </w:pPr>
            <w:r>
              <w:rPr>
                <w:rFonts w:hint="eastAsia" w:ascii="仿宋" w:hAnsi="仿宋" w:eastAsia="仿宋" w:cs="仿宋"/>
                <w:color w:val="000000"/>
                <w:kern w:val="0"/>
                <w:sz w:val="24"/>
              </w:rPr>
              <w:t>详细地址</w:t>
            </w:r>
          </w:p>
        </w:tc>
        <w:tc>
          <w:tcPr>
            <w:tcW w:w="6936" w:type="dxa"/>
            <w:gridSpan w:val="5"/>
            <w:noWrap/>
          </w:tcPr>
          <w:p>
            <w:pPr>
              <w:widowControl/>
              <w:tabs>
                <w:tab w:val="center" w:pos="4153"/>
                <w:tab w:val="right" w:pos="8306"/>
              </w:tabs>
              <w:snapToGrid w:val="0"/>
              <w:spacing w:line="360" w:lineRule="atLeast"/>
              <w:jc w:val="lef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12" w:type="dxa"/>
            <w:noWrap/>
          </w:tcPr>
          <w:p>
            <w:pPr>
              <w:widowControl/>
              <w:tabs>
                <w:tab w:val="center" w:pos="4153"/>
                <w:tab w:val="right" w:pos="8306"/>
              </w:tabs>
              <w:snapToGrid w:val="0"/>
              <w:spacing w:line="360" w:lineRule="atLeast"/>
              <w:jc w:val="center"/>
              <w:rPr>
                <w:rFonts w:ascii="仿宋" w:hAnsi="仿宋" w:eastAsia="仿宋" w:cs="仿宋"/>
                <w:color w:val="000000"/>
                <w:kern w:val="0"/>
                <w:sz w:val="24"/>
              </w:rPr>
            </w:pPr>
            <w:r>
              <w:rPr>
                <w:rFonts w:hint="eastAsia" w:ascii="仿宋" w:hAnsi="仿宋" w:eastAsia="仿宋" w:cs="仿宋"/>
                <w:color w:val="000000"/>
                <w:kern w:val="0"/>
                <w:sz w:val="24"/>
              </w:rPr>
              <w:t>成立时间</w:t>
            </w:r>
          </w:p>
        </w:tc>
        <w:tc>
          <w:tcPr>
            <w:tcW w:w="2796" w:type="dxa"/>
            <w:gridSpan w:val="2"/>
            <w:noWrap/>
          </w:tcPr>
          <w:p>
            <w:pPr>
              <w:widowControl/>
              <w:tabs>
                <w:tab w:val="center" w:pos="4153"/>
                <w:tab w:val="right" w:pos="8306"/>
              </w:tabs>
              <w:snapToGrid w:val="0"/>
              <w:spacing w:line="360" w:lineRule="atLeast"/>
              <w:jc w:val="left"/>
              <w:rPr>
                <w:rFonts w:ascii="仿宋" w:hAnsi="仿宋" w:eastAsia="仿宋" w:cs="仿宋"/>
                <w:color w:val="000000"/>
                <w:kern w:val="0"/>
                <w:sz w:val="24"/>
              </w:rPr>
            </w:pPr>
          </w:p>
        </w:tc>
        <w:tc>
          <w:tcPr>
            <w:tcW w:w="1800" w:type="dxa"/>
            <w:noWrap/>
          </w:tcPr>
          <w:p>
            <w:pPr>
              <w:widowControl/>
              <w:tabs>
                <w:tab w:val="center" w:pos="4153"/>
                <w:tab w:val="right" w:pos="8306"/>
              </w:tabs>
              <w:snapToGrid w:val="0"/>
              <w:spacing w:line="360" w:lineRule="atLeast"/>
              <w:jc w:val="center"/>
              <w:rPr>
                <w:rFonts w:ascii="仿宋" w:hAnsi="仿宋" w:eastAsia="仿宋" w:cs="仿宋"/>
                <w:color w:val="000000"/>
                <w:kern w:val="0"/>
                <w:sz w:val="24"/>
              </w:rPr>
            </w:pPr>
            <w:r>
              <w:rPr>
                <w:rFonts w:hint="eastAsia" w:ascii="仿宋" w:hAnsi="仿宋" w:eastAsia="仿宋" w:cs="仿宋"/>
                <w:color w:val="000000"/>
                <w:kern w:val="0"/>
                <w:sz w:val="24"/>
              </w:rPr>
              <w:t>资质证书编号</w:t>
            </w:r>
          </w:p>
        </w:tc>
        <w:tc>
          <w:tcPr>
            <w:tcW w:w="2340" w:type="dxa"/>
            <w:gridSpan w:val="2"/>
            <w:noWrap/>
          </w:tcPr>
          <w:p>
            <w:pPr>
              <w:widowControl/>
              <w:tabs>
                <w:tab w:val="center" w:pos="4153"/>
                <w:tab w:val="right" w:pos="8306"/>
              </w:tabs>
              <w:snapToGrid w:val="0"/>
              <w:spacing w:line="360" w:lineRule="atLeast"/>
              <w:jc w:val="lef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noWrap/>
          </w:tcPr>
          <w:p>
            <w:pPr>
              <w:widowControl/>
              <w:tabs>
                <w:tab w:val="center" w:pos="4153"/>
                <w:tab w:val="right" w:pos="8306"/>
              </w:tabs>
              <w:snapToGrid w:val="0"/>
              <w:spacing w:line="360" w:lineRule="atLeast"/>
              <w:rPr>
                <w:rFonts w:ascii="仿宋" w:hAnsi="仿宋" w:eastAsia="仿宋" w:cs="仿宋"/>
                <w:color w:val="000000"/>
                <w:kern w:val="0"/>
                <w:sz w:val="24"/>
              </w:rPr>
            </w:pPr>
            <w:r>
              <w:rPr>
                <w:rFonts w:hint="eastAsia" w:ascii="仿宋" w:hAnsi="仿宋" w:eastAsia="仿宋" w:cs="仿宋"/>
                <w:color w:val="000000"/>
                <w:kern w:val="0"/>
                <w:sz w:val="24"/>
              </w:rPr>
              <w:t>法定代表人</w:t>
            </w:r>
          </w:p>
        </w:tc>
        <w:tc>
          <w:tcPr>
            <w:tcW w:w="2796" w:type="dxa"/>
            <w:gridSpan w:val="2"/>
            <w:noWrap/>
          </w:tcPr>
          <w:p>
            <w:pPr>
              <w:widowControl/>
              <w:tabs>
                <w:tab w:val="center" w:pos="4153"/>
                <w:tab w:val="right" w:pos="8306"/>
              </w:tabs>
              <w:snapToGrid w:val="0"/>
              <w:spacing w:line="360" w:lineRule="atLeast"/>
              <w:jc w:val="left"/>
              <w:rPr>
                <w:rFonts w:ascii="仿宋" w:hAnsi="仿宋" w:eastAsia="仿宋" w:cs="仿宋"/>
                <w:color w:val="000000"/>
                <w:kern w:val="0"/>
                <w:sz w:val="24"/>
              </w:rPr>
            </w:pPr>
          </w:p>
        </w:tc>
        <w:tc>
          <w:tcPr>
            <w:tcW w:w="1800" w:type="dxa"/>
            <w:noWrap/>
          </w:tcPr>
          <w:p>
            <w:pPr>
              <w:widowControl/>
              <w:tabs>
                <w:tab w:val="center" w:pos="4153"/>
                <w:tab w:val="right" w:pos="8306"/>
              </w:tabs>
              <w:snapToGrid w:val="0"/>
              <w:spacing w:line="360" w:lineRule="atLeast"/>
              <w:jc w:val="center"/>
              <w:rPr>
                <w:rFonts w:ascii="仿宋" w:hAnsi="仿宋" w:eastAsia="仿宋" w:cs="仿宋"/>
                <w:color w:val="000000"/>
                <w:kern w:val="0"/>
                <w:sz w:val="24"/>
              </w:rPr>
            </w:pPr>
            <w:r>
              <w:rPr>
                <w:rFonts w:hint="eastAsia" w:ascii="仿宋" w:hAnsi="仿宋" w:eastAsia="仿宋" w:cs="仿宋"/>
                <w:color w:val="000000"/>
                <w:kern w:val="0"/>
                <w:sz w:val="24"/>
              </w:rPr>
              <w:t>联系电话</w:t>
            </w:r>
          </w:p>
        </w:tc>
        <w:tc>
          <w:tcPr>
            <w:tcW w:w="2340" w:type="dxa"/>
            <w:gridSpan w:val="2"/>
            <w:noWrap/>
          </w:tcPr>
          <w:p>
            <w:pPr>
              <w:widowControl/>
              <w:tabs>
                <w:tab w:val="center" w:pos="4153"/>
                <w:tab w:val="right" w:pos="8306"/>
              </w:tabs>
              <w:snapToGrid w:val="0"/>
              <w:spacing w:line="360" w:lineRule="atLeast"/>
              <w:jc w:val="lef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noWrap/>
          </w:tcPr>
          <w:p>
            <w:pPr>
              <w:widowControl/>
              <w:tabs>
                <w:tab w:val="center" w:pos="4153"/>
                <w:tab w:val="right" w:pos="8306"/>
              </w:tabs>
              <w:snapToGrid w:val="0"/>
              <w:spacing w:line="360" w:lineRule="atLeast"/>
              <w:rPr>
                <w:rFonts w:ascii="仿宋" w:hAnsi="仿宋" w:eastAsia="仿宋" w:cs="仿宋"/>
                <w:color w:val="000000"/>
                <w:kern w:val="0"/>
                <w:sz w:val="24"/>
              </w:rPr>
            </w:pPr>
            <w:r>
              <w:rPr>
                <w:rFonts w:hint="eastAsia" w:ascii="仿宋" w:hAnsi="仿宋" w:eastAsia="仿宋" w:cs="仿宋"/>
                <w:color w:val="000000"/>
                <w:kern w:val="0"/>
                <w:sz w:val="24"/>
              </w:rPr>
              <w:t>技术负责人</w:t>
            </w:r>
          </w:p>
        </w:tc>
        <w:tc>
          <w:tcPr>
            <w:tcW w:w="2796" w:type="dxa"/>
            <w:gridSpan w:val="2"/>
            <w:noWrap/>
          </w:tcPr>
          <w:p>
            <w:pPr>
              <w:widowControl/>
              <w:tabs>
                <w:tab w:val="center" w:pos="4153"/>
                <w:tab w:val="right" w:pos="8306"/>
              </w:tabs>
              <w:snapToGrid w:val="0"/>
              <w:spacing w:line="360" w:lineRule="atLeast"/>
              <w:jc w:val="left"/>
              <w:rPr>
                <w:rFonts w:ascii="仿宋" w:hAnsi="仿宋" w:eastAsia="仿宋" w:cs="仿宋"/>
                <w:color w:val="000000"/>
                <w:kern w:val="0"/>
                <w:sz w:val="24"/>
              </w:rPr>
            </w:pPr>
          </w:p>
        </w:tc>
        <w:tc>
          <w:tcPr>
            <w:tcW w:w="1800" w:type="dxa"/>
            <w:noWrap/>
          </w:tcPr>
          <w:p>
            <w:pPr>
              <w:widowControl/>
              <w:tabs>
                <w:tab w:val="center" w:pos="4153"/>
                <w:tab w:val="right" w:pos="8306"/>
              </w:tabs>
              <w:snapToGrid w:val="0"/>
              <w:spacing w:line="360" w:lineRule="atLeast"/>
              <w:jc w:val="center"/>
              <w:rPr>
                <w:rFonts w:ascii="仿宋" w:hAnsi="仿宋" w:eastAsia="仿宋" w:cs="仿宋"/>
                <w:color w:val="000000"/>
                <w:kern w:val="0"/>
                <w:sz w:val="24"/>
              </w:rPr>
            </w:pPr>
            <w:r>
              <w:rPr>
                <w:rFonts w:hint="eastAsia" w:ascii="仿宋" w:hAnsi="仿宋" w:eastAsia="仿宋" w:cs="仿宋"/>
                <w:color w:val="000000"/>
                <w:kern w:val="0"/>
                <w:sz w:val="24"/>
              </w:rPr>
              <w:t>企业经理</w:t>
            </w:r>
          </w:p>
        </w:tc>
        <w:tc>
          <w:tcPr>
            <w:tcW w:w="2340" w:type="dxa"/>
            <w:gridSpan w:val="2"/>
            <w:noWrap/>
          </w:tcPr>
          <w:p>
            <w:pPr>
              <w:widowControl/>
              <w:tabs>
                <w:tab w:val="center" w:pos="4153"/>
                <w:tab w:val="right" w:pos="8306"/>
              </w:tabs>
              <w:snapToGrid w:val="0"/>
              <w:spacing w:line="360" w:lineRule="atLeast"/>
              <w:jc w:val="lef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trPr>
        <w:tc>
          <w:tcPr>
            <w:tcW w:w="1812" w:type="dxa"/>
            <w:noWrap/>
          </w:tcPr>
          <w:p>
            <w:pPr>
              <w:widowControl/>
              <w:tabs>
                <w:tab w:val="center" w:pos="4153"/>
                <w:tab w:val="right" w:pos="8306"/>
              </w:tabs>
              <w:snapToGrid w:val="0"/>
              <w:spacing w:line="360" w:lineRule="atLeast"/>
              <w:jc w:val="left"/>
              <w:rPr>
                <w:rFonts w:ascii="仿宋" w:hAnsi="仿宋" w:eastAsia="仿宋" w:cs="仿宋"/>
                <w:color w:val="000000"/>
                <w:kern w:val="0"/>
                <w:sz w:val="24"/>
              </w:rPr>
            </w:pPr>
          </w:p>
          <w:p>
            <w:pPr>
              <w:widowControl/>
              <w:tabs>
                <w:tab w:val="center" w:pos="4153"/>
                <w:tab w:val="right" w:pos="8306"/>
              </w:tabs>
              <w:snapToGrid w:val="0"/>
              <w:spacing w:line="360" w:lineRule="atLeast"/>
              <w:jc w:val="left"/>
              <w:rPr>
                <w:rFonts w:ascii="仿宋" w:hAnsi="仿宋" w:eastAsia="仿宋" w:cs="仿宋"/>
                <w:color w:val="000000"/>
                <w:kern w:val="0"/>
                <w:sz w:val="24"/>
              </w:rPr>
            </w:pPr>
            <w:r>
              <w:rPr>
                <w:rFonts w:hint="eastAsia" w:ascii="仿宋" w:hAnsi="仿宋" w:eastAsia="仿宋" w:cs="仿宋"/>
                <w:color w:val="000000"/>
                <w:kern w:val="0"/>
                <w:sz w:val="24"/>
              </w:rPr>
              <w:t>企业现有资质等级及范围</w:t>
            </w:r>
          </w:p>
        </w:tc>
        <w:tc>
          <w:tcPr>
            <w:tcW w:w="6936" w:type="dxa"/>
            <w:gridSpan w:val="5"/>
            <w:noWrap/>
          </w:tcPr>
          <w:p>
            <w:pPr>
              <w:widowControl/>
              <w:tabs>
                <w:tab w:val="center" w:pos="4153"/>
                <w:tab w:val="right" w:pos="8306"/>
              </w:tabs>
              <w:snapToGrid w:val="0"/>
              <w:spacing w:line="360" w:lineRule="atLeast"/>
              <w:jc w:val="left"/>
              <w:rPr>
                <w:rFonts w:ascii="仿宋" w:hAnsi="仿宋" w:eastAsia="仿宋" w:cs="仿宋"/>
                <w:color w:val="000000"/>
                <w:kern w:val="0"/>
                <w:sz w:val="24"/>
              </w:rPr>
            </w:pPr>
            <w:r>
              <w:rPr>
                <w:rFonts w:hint="eastAsia" w:ascii="仿宋" w:hAnsi="仿宋" w:eastAsia="仿宋" w:cs="仿宋"/>
                <w:color w:val="000000"/>
                <w:kern w:val="0"/>
                <w:sz w:val="24"/>
              </w:rPr>
              <w:t>主项资质：</w:t>
            </w:r>
          </w:p>
          <w:p>
            <w:pPr>
              <w:widowControl/>
              <w:tabs>
                <w:tab w:val="center" w:pos="4153"/>
                <w:tab w:val="right" w:pos="8306"/>
              </w:tabs>
              <w:snapToGrid w:val="0"/>
              <w:spacing w:line="360" w:lineRule="atLeast"/>
              <w:jc w:val="left"/>
              <w:rPr>
                <w:rFonts w:ascii="仿宋" w:hAnsi="仿宋" w:eastAsia="仿宋" w:cs="仿宋"/>
                <w:color w:val="000000"/>
                <w:kern w:val="0"/>
                <w:sz w:val="24"/>
              </w:rPr>
            </w:pPr>
          </w:p>
          <w:p>
            <w:pPr>
              <w:widowControl/>
              <w:tabs>
                <w:tab w:val="center" w:pos="4153"/>
                <w:tab w:val="right" w:pos="8306"/>
              </w:tabs>
              <w:snapToGrid w:val="0"/>
              <w:spacing w:line="360" w:lineRule="atLeast"/>
              <w:jc w:val="left"/>
              <w:rPr>
                <w:rFonts w:ascii="仿宋" w:hAnsi="仿宋" w:eastAsia="仿宋" w:cs="仿宋"/>
                <w:color w:val="000000"/>
                <w:kern w:val="0"/>
                <w:sz w:val="24"/>
              </w:rPr>
            </w:pPr>
            <w:r>
              <w:rPr>
                <w:rFonts w:hint="eastAsia" w:ascii="仿宋" w:hAnsi="仿宋" w:eastAsia="仿宋" w:cs="仿宋"/>
                <w:color w:val="000000"/>
                <w:kern w:val="0"/>
                <w:sz w:val="24"/>
              </w:rPr>
              <w:t>增项资质：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12" w:type="dxa"/>
            <w:vMerge w:val="restart"/>
            <w:noWrap/>
          </w:tcPr>
          <w:p>
            <w:pPr>
              <w:widowControl/>
              <w:tabs>
                <w:tab w:val="center" w:pos="4153"/>
                <w:tab w:val="right" w:pos="8306"/>
              </w:tabs>
              <w:snapToGrid w:val="0"/>
              <w:spacing w:line="360" w:lineRule="atLeast"/>
              <w:jc w:val="left"/>
              <w:rPr>
                <w:rFonts w:ascii="仿宋" w:hAnsi="仿宋" w:eastAsia="仿宋" w:cs="仿宋"/>
                <w:color w:val="000000"/>
                <w:kern w:val="0"/>
                <w:sz w:val="24"/>
              </w:rPr>
            </w:pPr>
          </w:p>
          <w:p>
            <w:pPr>
              <w:widowControl/>
              <w:tabs>
                <w:tab w:val="center" w:pos="4153"/>
                <w:tab w:val="right" w:pos="8306"/>
              </w:tabs>
              <w:snapToGrid w:val="0"/>
              <w:spacing w:line="360" w:lineRule="atLeast"/>
              <w:jc w:val="left"/>
              <w:rPr>
                <w:rFonts w:ascii="仿宋" w:hAnsi="仿宋" w:eastAsia="仿宋" w:cs="仿宋"/>
                <w:color w:val="000000"/>
                <w:kern w:val="0"/>
                <w:sz w:val="24"/>
              </w:rPr>
            </w:pPr>
          </w:p>
          <w:p>
            <w:pPr>
              <w:widowControl/>
              <w:tabs>
                <w:tab w:val="center" w:pos="4153"/>
                <w:tab w:val="right" w:pos="8306"/>
              </w:tabs>
              <w:snapToGrid w:val="0"/>
              <w:spacing w:line="360" w:lineRule="atLeast"/>
              <w:ind w:firstLine="240" w:firstLineChars="100"/>
              <w:jc w:val="left"/>
              <w:rPr>
                <w:rFonts w:ascii="仿宋" w:hAnsi="仿宋" w:eastAsia="仿宋" w:cs="仿宋"/>
                <w:color w:val="000000"/>
                <w:kern w:val="0"/>
                <w:sz w:val="24"/>
              </w:rPr>
            </w:pPr>
          </w:p>
          <w:p>
            <w:pPr>
              <w:widowControl/>
              <w:tabs>
                <w:tab w:val="center" w:pos="4153"/>
                <w:tab w:val="right" w:pos="8306"/>
              </w:tabs>
              <w:snapToGrid w:val="0"/>
              <w:spacing w:line="360" w:lineRule="atLeast"/>
              <w:ind w:firstLine="240" w:firstLineChars="100"/>
              <w:jc w:val="left"/>
              <w:rPr>
                <w:rFonts w:ascii="仿宋" w:hAnsi="仿宋" w:eastAsia="仿宋" w:cs="仿宋"/>
                <w:color w:val="000000"/>
                <w:kern w:val="0"/>
                <w:sz w:val="24"/>
              </w:rPr>
            </w:pPr>
            <w:r>
              <w:rPr>
                <w:rFonts w:hint="eastAsia" w:ascii="仿宋" w:hAnsi="仿宋" w:eastAsia="仿宋" w:cs="仿宋"/>
                <w:color w:val="000000"/>
                <w:kern w:val="0"/>
                <w:sz w:val="24"/>
              </w:rPr>
              <w:t>获奖情况</w:t>
            </w:r>
          </w:p>
        </w:tc>
        <w:tc>
          <w:tcPr>
            <w:tcW w:w="2494" w:type="dxa"/>
            <w:noWrap/>
            <w:vAlign w:val="center"/>
          </w:tcPr>
          <w:p>
            <w:pPr>
              <w:jc w:val="center"/>
              <w:rPr>
                <w:rFonts w:ascii="仿宋" w:hAnsi="仿宋" w:eastAsia="仿宋" w:cs="仿宋"/>
                <w:color w:val="000000"/>
                <w:kern w:val="0"/>
                <w:sz w:val="24"/>
              </w:rPr>
            </w:pPr>
            <w:r>
              <w:rPr>
                <w:rFonts w:hint="eastAsia" w:ascii="仿宋" w:hAnsi="仿宋" w:eastAsia="仿宋" w:cs="仿宋"/>
                <w:sz w:val="24"/>
              </w:rPr>
              <w:t>奖项名称</w:t>
            </w:r>
          </w:p>
        </w:tc>
        <w:tc>
          <w:tcPr>
            <w:tcW w:w="2221" w:type="dxa"/>
            <w:gridSpan w:val="3"/>
            <w:noWrap/>
            <w:vAlign w:val="center"/>
          </w:tcPr>
          <w:p>
            <w:pPr>
              <w:jc w:val="center"/>
              <w:rPr>
                <w:rFonts w:ascii="仿宋" w:hAnsi="仿宋" w:eastAsia="仿宋" w:cs="仿宋"/>
                <w:color w:val="000000"/>
                <w:kern w:val="0"/>
                <w:sz w:val="24"/>
              </w:rPr>
            </w:pPr>
            <w:r>
              <w:rPr>
                <w:rFonts w:hint="eastAsia" w:ascii="仿宋" w:hAnsi="仿宋" w:eastAsia="仿宋" w:cs="仿宋"/>
                <w:sz w:val="24"/>
              </w:rPr>
              <w:t>获奖时间</w:t>
            </w:r>
          </w:p>
        </w:tc>
        <w:tc>
          <w:tcPr>
            <w:tcW w:w="2221" w:type="dxa"/>
            <w:noWrap/>
            <w:vAlign w:val="center"/>
          </w:tcPr>
          <w:p>
            <w:pPr>
              <w:jc w:val="center"/>
              <w:rPr>
                <w:rFonts w:ascii="仿宋" w:hAnsi="仿宋" w:eastAsia="仿宋" w:cs="仿宋"/>
                <w:color w:val="000000"/>
                <w:kern w:val="0"/>
                <w:sz w:val="24"/>
              </w:rPr>
            </w:pPr>
            <w:r>
              <w:rPr>
                <w:rFonts w:hint="eastAsia" w:ascii="仿宋" w:hAnsi="仿宋" w:eastAsia="仿宋" w:cs="仿宋"/>
                <w:sz w:val="24"/>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812" w:type="dxa"/>
            <w:vMerge w:val="continue"/>
            <w:noWrap/>
          </w:tcPr>
          <w:p>
            <w:pPr>
              <w:widowControl/>
              <w:tabs>
                <w:tab w:val="center" w:pos="4153"/>
                <w:tab w:val="right" w:pos="8306"/>
              </w:tabs>
              <w:snapToGrid w:val="0"/>
              <w:spacing w:line="360" w:lineRule="atLeast"/>
              <w:jc w:val="left"/>
              <w:rPr>
                <w:rFonts w:ascii="仿宋" w:hAnsi="仿宋" w:eastAsia="仿宋" w:cs="仿宋"/>
                <w:sz w:val="24"/>
              </w:rPr>
            </w:pPr>
          </w:p>
        </w:tc>
        <w:tc>
          <w:tcPr>
            <w:tcW w:w="2494" w:type="dxa"/>
            <w:noWrap/>
          </w:tcPr>
          <w:p>
            <w:pPr>
              <w:widowControl/>
              <w:tabs>
                <w:tab w:val="center" w:pos="4153"/>
                <w:tab w:val="right" w:pos="8306"/>
              </w:tabs>
              <w:snapToGrid w:val="0"/>
              <w:spacing w:line="360" w:lineRule="atLeast"/>
              <w:jc w:val="left"/>
              <w:rPr>
                <w:rFonts w:ascii="仿宋" w:hAnsi="仿宋" w:eastAsia="仿宋" w:cs="仿宋"/>
                <w:color w:val="000000"/>
                <w:kern w:val="0"/>
                <w:sz w:val="24"/>
              </w:rPr>
            </w:pPr>
          </w:p>
        </w:tc>
        <w:tc>
          <w:tcPr>
            <w:tcW w:w="2221" w:type="dxa"/>
            <w:gridSpan w:val="3"/>
            <w:noWrap/>
          </w:tcPr>
          <w:p>
            <w:pPr>
              <w:widowControl/>
              <w:tabs>
                <w:tab w:val="center" w:pos="4153"/>
                <w:tab w:val="right" w:pos="8306"/>
              </w:tabs>
              <w:snapToGrid w:val="0"/>
              <w:spacing w:line="360" w:lineRule="atLeast"/>
              <w:jc w:val="left"/>
              <w:rPr>
                <w:rFonts w:ascii="仿宋" w:hAnsi="仿宋" w:eastAsia="仿宋" w:cs="仿宋"/>
                <w:color w:val="000000"/>
                <w:kern w:val="0"/>
                <w:sz w:val="24"/>
              </w:rPr>
            </w:pPr>
          </w:p>
        </w:tc>
        <w:tc>
          <w:tcPr>
            <w:tcW w:w="2221" w:type="dxa"/>
            <w:noWrap/>
          </w:tcPr>
          <w:p>
            <w:pPr>
              <w:widowControl/>
              <w:tabs>
                <w:tab w:val="center" w:pos="4153"/>
                <w:tab w:val="right" w:pos="8306"/>
              </w:tabs>
              <w:snapToGrid w:val="0"/>
              <w:spacing w:line="360" w:lineRule="atLeast"/>
              <w:jc w:val="lef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812" w:type="dxa"/>
            <w:vMerge w:val="continue"/>
            <w:noWrap/>
          </w:tcPr>
          <w:p>
            <w:pPr>
              <w:widowControl/>
              <w:tabs>
                <w:tab w:val="center" w:pos="4153"/>
                <w:tab w:val="right" w:pos="8306"/>
              </w:tabs>
              <w:snapToGrid w:val="0"/>
              <w:spacing w:line="360" w:lineRule="atLeast"/>
              <w:jc w:val="left"/>
              <w:rPr>
                <w:rFonts w:ascii="仿宋" w:hAnsi="仿宋" w:eastAsia="仿宋" w:cs="仿宋"/>
                <w:color w:val="000000"/>
                <w:kern w:val="0"/>
                <w:sz w:val="24"/>
              </w:rPr>
            </w:pPr>
          </w:p>
        </w:tc>
        <w:tc>
          <w:tcPr>
            <w:tcW w:w="2494" w:type="dxa"/>
            <w:noWrap/>
          </w:tcPr>
          <w:p>
            <w:pPr>
              <w:widowControl/>
              <w:tabs>
                <w:tab w:val="center" w:pos="4153"/>
                <w:tab w:val="right" w:pos="8306"/>
              </w:tabs>
              <w:snapToGrid w:val="0"/>
              <w:spacing w:line="360" w:lineRule="atLeast"/>
              <w:jc w:val="left"/>
              <w:rPr>
                <w:rFonts w:ascii="仿宋" w:hAnsi="仿宋" w:eastAsia="仿宋" w:cs="仿宋"/>
                <w:color w:val="000000"/>
                <w:kern w:val="0"/>
                <w:sz w:val="24"/>
              </w:rPr>
            </w:pPr>
          </w:p>
        </w:tc>
        <w:tc>
          <w:tcPr>
            <w:tcW w:w="2221" w:type="dxa"/>
            <w:gridSpan w:val="3"/>
            <w:noWrap/>
          </w:tcPr>
          <w:p>
            <w:pPr>
              <w:widowControl/>
              <w:tabs>
                <w:tab w:val="center" w:pos="4153"/>
                <w:tab w:val="right" w:pos="8306"/>
              </w:tabs>
              <w:snapToGrid w:val="0"/>
              <w:spacing w:line="360" w:lineRule="atLeast"/>
              <w:jc w:val="left"/>
              <w:rPr>
                <w:rFonts w:ascii="仿宋" w:hAnsi="仿宋" w:eastAsia="仿宋" w:cs="仿宋"/>
                <w:color w:val="000000"/>
                <w:kern w:val="0"/>
                <w:sz w:val="24"/>
              </w:rPr>
            </w:pPr>
          </w:p>
        </w:tc>
        <w:tc>
          <w:tcPr>
            <w:tcW w:w="2221" w:type="dxa"/>
            <w:noWrap/>
          </w:tcPr>
          <w:p>
            <w:pPr>
              <w:widowControl/>
              <w:tabs>
                <w:tab w:val="center" w:pos="4153"/>
                <w:tab w:val="right" w:pos="8306"/>
              </w:tabs>
              <w:snapToGrid w:val="0"/>
              <w:spacing w:line="360" w:lineRule="atLeast"/>
              <w:jc w:val="lef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812" w:type="dxa"/>
            <w:vMerge w:val="continue"/>
            <w:noWrap/>
          </w:tcPr>
          <w:p>
            <w:pPr>
              <w:widowControl/>
              <w:tabs>
                <w:tab w:val="center" w:pos="4153"/>
                <w:tab w:val="right" w:pos="8306"/>
              </w:tabs>
              <w:snapToGrid w:val="0"/>
              <w:spacing w:line="360" w:lineRule="atLeast"/>
              <w:jc w:val="left"/>
              <w:rPr>
                <w:rFonts w:ascii="仿宋" w:hAnsi="仿宋" w:eastAsia="仿宋" w:cs="仿宋"/>
                <w:color w:val="000000"/>
                <w:kern w:val="0"/>
                <w:sz w:val="24"/>
              </w:rPr>
            </w:pPr>
          </w:p>
        </w:tc>
        <w:tc>
          <w:tcPr>
            <w:tcW w:w="2494" w:type="dxa"/>
            <w:noWrap/>
          </w:tcPr>
          <w:p>
            <w:pPr>
              <w:widowControl/>
              <w:tabs>
                <w:tab w:val="center" w:pos="4153"/>
                <w:tab w:val="right" w:pos="8306"/>
              </w:tabs>
              <w:snapToGrid w:val="0"/>
              <w:spacing w:line="360" w:lineRule="atLeast"/>
              <w:jc w:val="left"/>
              <w:rPr>
                <w:rFonts w:ascii="仿宋" w:hAnsi="仿宋" w:eastAsia="仿宋" w:cs="仿宋"/>
                <w:color w:val="000000"/>
                <w:kern w:val="0"/>
                <w:sz w:val="24"/>
              </w:rPr>
            </w:pPr>
          </w:p>
        </w:tc>
        <w:tc>
          <w:tcPr>
            <w:tcW w:w="2221" w:type="dxa"/>
            <w:gridSpan w:val="3"/>
            <w:noWrap/>
          </w:tcPr>
          <w:p>
            <w:pPr>
              <w:widowControl/>
              <w:tabs>
                <w:tab w:val="center" w:pos="4153"/>
                <w:tab w:val="right" w:pos="8306"/>
              </w:tabs>
              <w:snapToGrid w:val="0"/>
              <w:spacing w:line="360" w:lineRule="atLeast"/>
              <w:jc w:val="left"/>
              <w:rPr>
                <w:rFonts w:ascii="仿宋" w:hAnsi="仿宋" w:eastAsia="仿宋" w:cs="仿宋"/>
                <w:color w:val="000000"/>
                <w:kern w:val="0"/>
                <w:sz w:val="24"/>
              </w:rPr>
            </w:pPr>
          </w:p>
        </w:tc>
        <w:tc>
          <w:tcPr>
            <w:tcW w:w="2221" w:type="dxa"/>
            <w:noWrap/>
          </w:tcPr>
          <w:p>
            <w:pPr>
              <w:widowControl/>
              <w:tabs>
                <w:tab w:val="center" w:pos="4153"/>
                <w:tab w:val="right" w:pos="8306"/>
              </w:tabs>
              <w:snapToGrid w:val="0"/>
              <w:spacing w:line="360" w:lineRule="atLeast"/>
              <w:jc w:val="lef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5" w:hRule="atLeast"/>
        </w:trPr>
        <w:tc>
          <w:tcPr>
            <w:tcW w:w="8748" w:type="dxa"/>
            <w:gridSpan w:val="6"/>
            <w:noWrap/>
          </w:tcPr>
          <w:p>
            <w:pPr>
              <w:widowControl/>
              <w:tabs>
                <w:tab w:val="center" w:pos="4153"/>
                <w:tab w:val="right" w:pos="8306"/>
              </w:tabs>
              <w:snapToGrid w:val="0"/>
              <w:spacing w:line="360" w:lineRule="atLeast"/>
              <w:jc w:val="left"/>
              <w:rPr>
                <w:rFonts w:ascii="仿宋" w:hAnsi="仿宋" w:eastAsia="仿宋" w:cs="仿宋"/>
                <w:color w:val="000000"/>
                <w:kern w:val="0"/>
                <w:sz w:val="24"/>
              </w:rPr>
            </w:pPr>
            <w:r>
              <w:rPr>
                <w:rFonts w:hint="eastAsia" w:ascii="仿宋" w:hAnsi="仿宋" w:eastAsia="仿宋" w:cs="仿宋"/>
                <w:color w:val="000000"/>
                <w:kern w:val="0"/>
                <w:sz w:val="24"/>
              </w:rPr>
              <w:t>先进事迹（不够可另附页）</w:t>
            </w:r>
          </w:p>
          <w:p>
            <w:pPr>
              <w:widowControl/>
              <w:tabs>
                <w:tab w:val="center" w:pos="4153"/>
                <w:tab w:val="right" w:pos="8306"/>
              </w:tabs>
              <w:snapToGrid w:val="0"/>
              <w:spacing w:line="360" w:lineRule="atLeast"/>
              <w:jc w:val="left"/>
              <w:rPr>
                <w:rFonts w:ascii="仿宋" w:hAnsi="仿宋" w:eastAsia="仿宋" w:cs="仿宋"/>
                <w:color w:val="000000"/>
                <w:kern w:val="0"/>
                <w:sz w:val="24"/>
              </w:rPr>
            </w:pPr>
          </w:p>
          <w:p>
            <w:pPr>
              <w:widowControl/>
              <w:tabs>
                <w:tab w:val="center" w:pos="4153"/>
                <w:tab w:val="right" w:pos="8306"/>
              </w:tabs>
              <w:snapToGrid w:val="0"/>
              <w:spacing w:line="360" w:lineRule="atLeast"/>
              <w:jc w:val="left"/>
              <w:rPr>
                <w:rFonts w:ascii="仿宋" w:hAnsi="仿宋" w:eastAsia="仿宋" w:cs="仿宋"/>
                <w:color w:val="000000"/>
                <w:kern w:val="0"/>
                <w:sz w:val="24"/>
              </w:rPr>
            </w:pPr>
          </w:p>
          <w:p>
            <w:pPr>
              <w:widowControl/>
              <w:tabs>
                <w:tab w:val="center" w:pos="4153"/>
                <w:tab w:val="right" w:pos="8306"/>
              </w:tabs>
              <w:snapToGrid w:val="0"/>
              <w:spacing w:line="360" w:lineRule="atLeast"/>
              <w:jc w:val="left"/>
              <w:rPr>
                <w:rFonts w:ascii="仿宋" w:hAnsi="仿宋" w:eastAsia="仿宋" w:cs="仿宋"/>
                <w:color w:val="000000"/>
                <w:kern w:val="0"/>
                <w:sz w:val="24"/>
              </w:rPr>
            </w:pPr>
          </w:p>
          <w:p>
            <w:pPr>
              <w:widowControl/>
              <w:tabs>
                <w:tab w:val="center" w:pos="4153"/>
                <w:tab w:val="right" w:pos="8306"/>
              </w:tabs>
              <w:snapToGrid w:val="0"/>
              <w:spacing w:line="360" w:lineRule="atLeast"/>
              <w:jc w:val="left"/>
              <w:rPr>
                <w:rFonts w:ascii="仿宋" w:hAnsi="仿宋" w:eastAsia="仿宋" w:cs="仿宋"/>
                <w:color w:val="000000"/>
                <w:kern w:val="0"/>
                <w:sz w:val="24"/>
              </w:rPr>
            </w:pPr>
          </w:p>
          <w:p>
            <w:pPr>
              <w:widowControl/>
              <w:tabs>
                <w:tab w:val="center" w:pos="4153"/>
                <w:tab w:val="right" w:pos="8306"/>
              </w:tabs>
              <w:snapToGrid w:val="0"/>
              <w:spacing w:line="360" w:lineRule="atLeast"/>
              <w:jc w:val="left"/>
              <w:rPr>
                <w:rFonts w:ascii="仿宋" w:hAnsi="仿宋" w:eastAsia="仿宋" w:cs="仿宋"/>
                <w:color w:val="000000"/>
                <w:kern w:val="0"/>
                <w:sz w:val="24"/>
              </w:rPr>
            </w:pPr>
          </w:p>
          <w:p>
            <w:pPr>
              <w:widowControl/>
              <w:tabs>
                <w:tab w:val="center" w:pos="4153"/>
                <w:tab w:val="right" w:pos="8306"/>
              </w:tabs>
              <w:snapToGrid w:val="0"/>
              <w:spacing w:line="360" w:lineRule="atLeast"/>
              <w:jc w:val="left"/>
              <w:rPr>
                <w:rFonts w:ascii="仿宋" w:hAnsi="仿宋" w:eastAsia="仿宋" w:cs="仿宋"/>
                <w:color w:val="000000"/>
                <w:kern w:val="0"/>
                <w:sz w:val="24"/>
              </w:rPr>
            </w:pPr>
          </w:p>
          <w:p>
            <w:pPr>
              <w:widowControl/>
              <w:tabs>
                <w:tab w:val="center" w:pos="4153"/>
                <w:tab w:val="right" w:pos="8306"/>
              </w:tabs>
              <w:snapToGrid w:val="0"/>
              <w:spacing w:line="360" w:lineRule="atLeast"/>
              <w:jc w:val="left"/>
              <w:rPr>
                <w:rFonts w:ascii="仿宋" w:hAnsi="仿宋" w:eastAsia="仿宋" w:cs="仿宋"/>
                <w:color w:val="000000"/>
                <w:kern w:val="0"/>
                <w:sz w:val="24"/>
              </w:rPr>
            </w:pPr>
          </w:p>
          <w:p>
            <w:pPr>
              <w:widowControl/>
              <w:tabs>
                <w:tab w:val="center" w:pos="4153"/>
                <w:tab w:val="right" w:pos="8306"/>
              </w:tabs>
              <w:snapToGrid w:val="0"/>
              <w:spacing w:line="360" w:lineRule="atLeast"/>
              <w:jc w:val="left"/>
              <w:rPr>
                <w:rFonts w:ascii="仿宋" w:hAnsi="仿宋" w:eastAsia="仿宋" w:cs="仿宋"/>
                <w:color w:val="000000"/>
                <w:kern w:val="0"/>
                <w:sz w:val="24"/>
              </w:rPr>
            </w:pPr>
          </w:p>
          <w:p>
            <w:pPr>
              <w:widowControl/>
              <w:tabs>
                <w:tab w:val="center" w:pos="4153"/>
                <w:tab w:val="right" w:pos="8306"/>
              </w:tabs>
              <w:snapToGrid w:val="0"/>
              <w:spacing w:line="360" w:lineRule="atLeast"/>
              <w:jc w:val="left"/>
              <w:rPr>
                <w:rFonts w:ascii="仿宋" w:hAnsi="仿宋" w:eastAsia="仿宋" w:cs="仿宋"/>
                <w:color w:val="000000"/>
                <w:kern w:val="0"/>
                <w:sz w:val="24"/>
              </w:rPr>
            </w:pPr>
          </w:p>
          <w:p>
            <w:pPr>
              <w:widowControl/>
              <w:tabs>
                <w:tab w:val="center" w:pos="4153"/>
                <w:tab w:val="right" w:pos="8306"/>
              </w:tabs>
              <w:snapToGrid w:val="0"/>
              <w:spacing w:line="360" w:lineRule="atLeast"/>
              <w:jc w:val="left"/>
              <w:rPr>
                <w:rFonts w:ascii="仿宋" w:hAnsi="仿宋" w:eastAsia="仿宋" w:cs="仿宋"/>
                <w:color w:val="000000"/>
                <w:kern w:val="0"/>
                <w:sz w:val="24"/>
              </w:rPr>
            </w:pPr>
          </w:p>
          <w:p>
            <w:pPr>
              <w:widowControl/>
              <w:tabs>
                <w:tab w:val="center" w:pos="4153"/>
                <w:tab w:val="right" w:pos="8306"/>
              </w:tabs>
              <w:snapToGrid w:val="0"/>
              <w:spacing w:line="360" w:lineRule="atLeast"/>
              <w:jc w:val="left"/>
              <w:rPr>
                <w:rFonts w:ascii="仿宋" w:hAnsi="仿宋" w:eastAsia="仿宋" w:cs="仿宋"/>
                <w:color w:val="000000"/>
                <w:kern w:val="0"/>
                <w:sz w:val="24"/>
              </w:rPr>
            </w:pPr>
          </w:p>
          <w:p>
            <w:pPr>
              <w:widowControl/>
              <w:tabs>
                <w:tab w:val="center" w:pos="4153"/>
                <w:tab w:val="right" w:pos="8306"/>
              </w:tabs>
              <w:snapToGrid w:val="0"/>
              <w:spacing w:line="360" w:lineRule="atLeast"/>
              <w:jc w:val="left"/>
              <w:rPr>
                <w:rFonts w:ascii="仿宋" w:hAnsi="仿宋" w:eastAsia="仿宋" w:cs="仿宋"/>
                <w:color w:val="000000"/>
                <w:kern w:val="0"/>
                <w:sz w:val="24"/>
              </w:rPr>
            </w:pPr>
          </w:p>
          <w:p>
            <w:pPr>
              <w:widowControl/>
              <w:tabs>
                <w:tab w:val="center" w:pos="4153"/>
                <w:tab w:val="right" w:pos="8306"/>
              </w:tabs>
              <w:snapToGrid w:val="0"/>
              <w:spacing w:line="360" w:lineRule="atLeast"/>
              <w:jc w:val="left"/>
              <w:rPr>
                <w:rFonts w:ascii="仿宋" w:hAnsi="仿宋" w:eastAsia="仿宋" w:cs="仿宋"/>
                <w:color w:val="000000"/>
                <w:kern w:val="0"/>
                <w:sz w:val="24"/>
              </w:rPr>
            </w:pPr>
          </w:p>
          <w:p>
            <w:pPr>
              <w:widowControl/>
              <w:tabs>
                <w:tab w:val="center" w:pos="4153"/>
                <w:tab w:val="right" w:pos="8306"/>
              </w:tabs>
              <w:snapToGrid w:val="0"/>
              <w:spacing w:line="360" w:lineRule="atLeast"/>
              <w:jc w:val="left"/>
              <w:rPr>
                <w:rFonts w:ascii="仿宋" w:hAnsi="仿宋" w:eastAsia="仿宋" w:cs="仿宋"/>
                <w:color w:val="000000"/>
                <w:kern w:val="0"/>
                <w:sz w:val="24"/>
              </w:rPr>
            </w:pPr>
          </w:p>
          <w:p>
            <w:pPr>
              <w:widowControl/>
              <w:tabs>
                <w:tab w:val="center" w:pos="4153"/>
                <w:tab w:val="right" w:pos="8306"/>
              </w:tabs>
              <w:snapToGrid w:val="0"/>
              <w:spacing w:line="360" w:lineRule="atLeast"/>
              <w:jc w:val="left"/>
              <w:rPr>
                <w:rFonts w:ascii="仿宋" w:hAnsi="仿宋" w:eastAsia="仿宋" w:cs="仿宋"/>
                <w:color w:val="000000"/>
                <w:kern w:val="0"/>
                <w:sz w:val="24"/>
              </w:rPr>
            </w:pPr>
          </w:p>
          <w:p>
            <w:pPr>
              <w:widowControl/>
              <w:tabs>
                <w:tab w:val="center" w:pos="4153"/>
                <w:tab w:val="right" w:pos="8306"/>
              </w:tabs>
              <w:snapToGrid w:val="0"/>
              <w:spacing w:line="360" w:lineRule="atLeast"/>
              <w:jc w:val="left"/>
              <w:rPr>
                <w:rFonts w:ascii="仿宋" w:hAnsi="仿宋" w:eastAsia="仿宋" w:cs="仿宋"/>
                <w:color w:val="000000"/>
                <w:kern w:val="0"/>
                <w:sz w:val="24"/>
              </w:rPr>
            </w:pPr>
          </w:p>
          <w:p>
            <w:pPr>
              <w:widowControl/>
              <w:tabs>
                <w:tab w:val="center" w:pos="4153"/>
                <w:tab w:val="right" w:pos="8306"/>
              </w:tabs>
              <w:snapToGrid w:val="0"/>
              <w:spacing w:line="360" w:lineRule="atLeast"/>
              <w:jc w:val="left"/>
              <w:rPr>
                <w:rFonts w:ascii="仿宋" w:hAnsi="仿宋" w:eastAsia="仿宋" w:cs="仿宋"/>
                <w:color w:val="000000"/>
                <w:kern w:val="0"/>
                <w:sz w:val="24"/>
              </w:rPr>
            </w:pPr>
          </w:p>
          <w:p>
            <w:pPr>
              <w:widowControl/>
              <w:tabs>
                <w:tab w:val="center" w:pos="4153"/>
                <w:tab w:val="right" w:pos="8306"/>
              </w:tabs>
              <w:snapToGrid w:val="0"/>
              <w:spacing w:line="360" w:lineRule="atLeast"/>
              <w:jc w:val="left"/>
              <w:rPr>
                <w:rFonts w:ascii="仿宋" w:hAnsi="仿宋" w:eastAsia="仿宋" w:cs="仿宋"/>
                <w:color w:val="000000"/>
                <w:kern w:val="0"/>
                <w:sz w:val="24"/>
              </w:rPr>
            </w:pPr>
          </w:p>
          <w:p>
            <w:pPr>
              <w:widowControl/>
              <w:tabs>
                <w:tab w:val="center" w:pos="4153"/>
                <w:tab w:val="right" w:pos="8306"/>
              </w:tabs>
              <w:snapToGrid w:val="0"/>
              <w:spacing w:line="360" w:lineRule="atLeast"/>
              <w:ind w:left="6720" w:hanging="6720" w:hangingChars="2800"/>
              <w:jc w:val="left"/>
              <w:rPr>
                <w:rFonts w:ascii="仿宋" w:hAnsi="仿宋" w:eastAsia="仿宋" w:cs="仿宋"/>
                <w:color w:val="000000"/>
                <w:kern w:val="0"/>
                <w:sz w:val="24"/>
              </w:rPr>
            </w:pPr>
            <w:r>
              <w:rPr>
                <w:rFonts w:hint="eastAsia" w:ascii="仿宋" w:hAnsi="仿宋" w:eastAsia="仿宋" w:cs="仿宋"/>
                <w:color w:val="000000"/>
                <w:kern w:val="0"/>
                <w:sz w:val="24"/>
              </w:rPr>
              <w:t>法定代表人签字：       年     月     日</w:t>
            </w:r>
          </w:p>
        </w:tc>
      </w:tr>
    </w:tbl>
    <w:p>
      <w:pPr>
        <w:rPr>
          <w:rFonts w:ascii="仿宋" w:hAnsi="仿宋" w:eastAsia="仿宋" w:cs="仿宋"/>
          <w:sz w:val="24"/>
        </w:rPr>
      </w:pPr>
    </w:p>
    <w:p>
      <w:pPr>
        <w:widowControl/>
        <w:shd w:val="clear" w:color="auto" w:fill="FFFFFF"/>
        <w:spacing w:line="360" w:lineRule="atLeast"/>
        <w:jc w:val="center"/>
        <w:rPr>
          <w:rFonts w:ascii="黑体" w:hAnsi="黑体" w:eastAsia="黑体" w:cs="黑体"/>
          <w:bCs/>
          <w:color w:val="000000"/>
          <w:kern w:val="0"/>
          <w:sz w:val="32"/>
          <w:szCs w:val="32"/>
        </w:rPr>
      </w:pPr>
      <w:bookmarkStart w:id="0" w:name="OLE_LINK2"/>
      <w:r>
        <w:rPr>
          <w:rFonts w:hint="eastAsia" w:ascii="黑体" w:hAnsi="黑体" w:eastAsia="黑体" w:cs="黑体"/>
          <w:bCs/>
          <w:color w:val="000000"/>
          <w:kern w:val="0"/>
          <w:sz w:val="32"/>
          <w:szCs w:val="32"/>
        </w:rPr>
        <w:t>（二）监 理 的 代 表 工 程 项 目</w:t>
      </w:r>
    </w:p>
    <w:bookmarkEnd w:id="0"/>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491"/>
        <w:gridCol w:w="2809"/>
        <w:gridCol w:w="1486"/>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restart"/>
            <w:noWrap/>
          </w:tcPr>
          <w:p>
            <w:pPr>
              <w:rPr>
                <w:rFonts w:ascii="仿宋" w:hAnsi="仿宋" w:eastAsia="仿宋" w:cs="仿宋"/>
                <w:sz w:val="24"/>
              </w:rPr>
            </w:pPr>
            <w:bookmarkStart w:id="1" w:name="OLE_LINK1"/>
          </w:p>
          <w:p>
            <w:pP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一</w:t>
            </w:r>
          </w:p>
        </w:tc>
        <w:tc>
          <w:tcPr>
            <w:tcW w:w="1486" w:type="dxa"/>
            <w:noWrap/>
            <w:vAlign w:val="center"/>
          </w:tcPr>
          <w:p>
            <w:pPr>
              <w:jc w:val="center"/>
              <w:rPr>
                <w:rFonts w:ascii="仿宋" w:hAnsi="仿宋" w:eastAsia="仿宋" w:cs="仿宋"/>
                <w:sz w:val="24"/>
              </w:rPr>
            </w:pPr>
            <w:r>
              <w:rPr>
                <w:rFonts w:hint="eastAsia" w:ascii="仿宋" w:hAnsi="仿宋" w:eastAsia="仿宋" w:cs="仿宋"/>
                <w:color w:val="000000"/>
                <w:kern w:val="0"/>
                <w:sz w:val="24"/>
              </w:rPr>
              <w:t>工程名称</w:t>
            </w:r>
          </w:p>
        </w:tc>
        <w:tc>
          <w:tcPr>
            <w:tcW w:w="2809" w:type="dxa"/>
            <w:noWrap/>
            <w:vAlign w:val="center"/>
          </w:tcPr>
          <w:p>
            <w:pPr>
              <w:rPr>
                <w:rFonts w:ascii="仿宋" w:hAnsi="仿宋" w:eastAsia="仿宋" w:cs="仿宋"/>
                <w:sz w:val="24"/>
              </w:rPr>
            </w:pPr>
          </w:p>
        </w:tc>
        <w:tc>
          <w:tcPr>
            <w:tcW w:w="1486" w:type="dxa"/>
            <w:noWrap/>
            <w:vAlign w:val="center"/>
          </w:tcPr>
          <w:p>
            <w:pPr>
              <w:jc w:val="center"/>
              <w:rPr>
                <w:rFonts w:ascii="仿宋" w:hAnsi="仿宋" w:eastAsia="仿宋" w:cs="仿宋"/>
                <w:sz w:val="24"/>
              </w:rPr>
            </w:pPr>
            <w:r>
              <w:rPr>
                <w:rFonts w:hint="eastAsia" w:ascii="仿宋" w:hAnsi="仿宋" w:eastAsia="仿宋" w:cs="仿宋"/>
                <w:color w:val="000000"/>
                <w:kern w:val="0"/>
                <w:sz w:val="24"/>
              </w:rPr>
              <w:t>工程地点</w:t>
            </w:r>
          </w:p>
        </w:tc>
        <w:tc>
          <w:tcPr>
            <w:tcW w:w="2146" w:type="dxa"/>
            <w:noWrap/>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continue"/>
            <w:noWrap/>
          </w:tcPr>
          <w:p>
            <w:pPr>
              <w:rPr>
                <w:rFonts w:ascii="仿宋" w:hAnsi="仿宋" w:eastAsia="仿宋" w:cs="仿宋"/>
                <w:sz w:val="24"/>
              </w:rPr>
            </w:pPr>
          </w:p>
        </w:tc>
        <w:tc>
          <w:tcPr>
            <w:tcW w:w="1486" w:type="dxa"/>
            <w:noWrap/>
            <w:vAlign w:val="center"/>
          </w:tcPr>
          <w:p>
            <w:pPr>
              <w:jc w:val="center"/>
              <w:rPr>
                <w:rFonts w:ascii="仿宋" w:hAnsi="仿宋" w:eastAsia="仿宋" w:cs="仿宋"/>
                <w:sz w:val="24"/>
              </w:rPr>
            </w:pPr>
            <w:r>
              <w:rPr>
                <w:rFonts w:hint="eastAsia" w:ascii="仿宋" w:hAnsi="仿宋" w:eastAsia="仿宋" w:cs="仿宋"/>
                <w:color w:val="000000"/>
                <w:kern w:val="0"/>
                <w:sz w:val="24"/>
              </w:rPr>
              <w:t>建设单位</w:t>
            </w:r>
          </w:p>
        </w:tc>
        <w:tc>
          <w:tcPr>
            <w:tcW w:w="2809" w:type="dxa"/>
            <w:noWrap/>
            <w:vAlign w:val="center"/>
          </w:tcPr>
          <w:p>
            <w:pPr>
              <w:rPr>
                <w:rFonts w:ascii="仿宋" w:hAnsi="仿宋" w:eastAsia="仿宋" w:cs="仿宋"/>
                <w:sz w:val="24"/>
              </w:rPr>
            </w:pPr>
          </w:p>
        </w:tc>
        <w:tc>
          <w:tcPr>
            <w:tcW w:w="1486" w:type="dxa"/>
            <w:noWrap/>
            <w:vAlign w:val="center"/>
          </w:tcPr>
          <w:p>
            <w:pPr>
              <w:jc w:val="center"/>
              <w:rPr>
                <w:rFonts w:ascii="仿宋" w:hAnsi="仿宋" w:eastAsia="仿宋" w:cs="仿宋"/>
                <w:sz w:val="24"/>
              </w:rPr>
            </w:pPr>
            <w:r>
              <w:rPr>
                <w:rFonts w:hint="eastAsia" w:ascii="仿宋" w:hAnsi="仿宋" w:eastAsia="仿宋" w:cs="仿宋"/>
                <w:color w:val="000000"/>
                <w:kern w:val="0"/>
                <w:sz w:val="24"/>
              </w:rPr>
              <w:t>工程规模</w:t>
            </w:r>
          </w:p>
        </w:tc>
        <w:tc>
          <w:tcPr>
            <w:tcW w:w="2146" w:type="dxa"/>
            <w:noWrap/>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continue"/>
            <w:noWrap/>
          </w:tcPr>
          <w:p>
            <w:pPr>
              <w:rPr>
                <w:rFonts w:ascii="仿宋" w:hAnsi="仿宋" w:eastAsia="仿宋" w:cs="仿宋"/>
                <w:sz w:val="24"/>
              </w:rPr>
            </w:pPr>
          </w:p>
        </w:tc>
        <w:tc>
          <w:tcPr>
            <w:tcW w:w="1486" w:type="dxa"/>
            <w:noWrap/>
            <w:vAlign w:val="center"/>
          </w:tcPr>
          <w:p>
            <w:pPr>
              <w:jc w:val="center"/>
              <w:rPr>
                <w:rFonts w:ascii="仿宋" w:hAnsi="仿宋" w:eastAsia="仿宋" w:cs="仿宋"/>
                <w:sz w:val="24"/>
              </w:rPr>
            </w:pPr>
            <w:r>
              <w:rPr>
                <w:rFonts w:hint="eastAsia" w:ascii="仿宋" w:hAnsi="仿宋" w:eastAsia="仿宋" w:cs="仿宋"/>
                <w:color w:val="000000"/>
                <w:kern w:val="0"/>
                <w:sz w:val="24"/>
              </w:rPr>
              <w:t>开工日期</w:t>
            </w:r>
          </w:p>
        </w:tc>
        <w:tc>
          <w:tcPr>
            <w:tcW w:w="2809" w:type="dxa"/>
            <w:noWrap/>
            <w:vAlign w:val="center"/>
          </w:tcPr>
          <w:p>
            <w:pPr>
              <w:rPr>
                <w:rFonts w:ascii="仿宋" w:hAnsi="仿宋" w:eastAsia="仿宋" w:cs="仿宋"/>
                <w:sz w:val="24"/>
              </w:rPr>
            </w:pPr>
          </w:p>
        </w:tc>
        <w:tc>
          <w:tcPr>
            <w:tcW w:w="1486" w:type="dxa"/>
            <w:noWrap/>
            <w:vAlign w:val="center"/>
          </w:tcPr>
          <w:p>
            <w:pPr>
              <w:jc w:val="center"/>
              <w:rPr>
                <w:rFonts w:ascii="仿宋" w:hAnsi="仿宋" w:eastAsia="仿宋" w:cs="仿宋"/>
                <w:sz w:val="24"/>
              </w:rPr>
            </w:pPr>
            <w:r>
              <w:rPr>
                <w:rFonts w:hint="eastAsia" w:ascii="仿宋" w:hAnsi="仿宋" w:eastAsia="仿宋" w:cs="仿宋"/>
                <w:color w:val="000000"/>
                <w:kern w:val="0"/>
                <w:sz w:val="24"/>
              </w:rPr>
              <w:t>竣工日期</w:t>
            </w:r>
          </w:p>
        </w:tc>
        <w:tc>
          <w:tcPr>
            <w:tcW w:w="2146" w:type="dxa"/>
            <w:noWrap/>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595" w:type="dxa"/>
            <w:vMerge w:val="continue"/>
            <w:noWrap/>
          </w:tcPr>
          <w:p>
            <w:pPr>
              <w:rPr>
                <w:rFonts w:ascii="仿宋" w:hAnsi="仿宋" w:eastAsia="仿宋" w:cs="仿宋"/>
                <w:sz w:val="24"/>
              </w:rPr>
            </w:pPr>
          </w:p>
        </w:tc>
        <w:tc>
          <w:tcPr>
            <w:tcW w:w="1486" w:type="dxa"/>
            <w:noWrap/>
          </w:tcPr>
          <w:p>
            <w:pP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监理效果</w:t>
            </w:r>
          </w:p>
        </w:tc>
        <w:tc>
          <w:tcPr>
            <w:tcW w:w="6441" w:type="dxa"/>
            <w:gridSpan w:val="3"/>
            <w:noWrap/>
          </w:tcPr>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restart"/>
            <w:noWrap/>
          </w:tcPr>
          <w:p>
            <w:pPr>
              <w:jc w:val="cente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二</w:t>
            </w:r>
          </w:p>
        </w:tc>
        <w:tc>
          <w:tcPr>
            <w:tcW w:w="1486" w:type="dxa"/>
            <w:noWrap/>
            <w:vAlign w:val="center"/>
          </w:tcPr>
          <w:p>
            <w:pPr>
              <w:jc w:val="center"/>
              <w:rPr>
                <w:rFonts w:ascii="仿宋" w:hAnsi="仿宋" w:eastAsia="仿宋" w:cs="仿宋"/>
                <w:sz w:val="24"/>
              </w:rPr>
            </w:pPr>
            <w:r>
              <w:rPr>
                <w:rFonts w:hint="eastAsia" w:ascii="仿宋" w:hAnsi="仿宋" w:eastAsia="仿宋" w:cs="仿宋"/>
                <w:sz w:val="24"/>
              </w:rPr>
              <w:t>工程名称</w:t>
            </w:r>
          </w:p>
        </w:tc>
        <w:tc>
          <w:tcPr>
            <w:tcW w:w="2809" w:type="dxa"/>
            <w:noWrap/>
            <w:vAlign w:val="center"/>
          </w:tcPr>
          <w:p>
            <w:pPr>
              <w:rPr>
                <w:rFonts w:ascii="仿宋" w:hAnsi="仿宋" w:eastAsia="仿宋" w:cs="仿宋"/>
                <w:sz w:val="24"/>
              </w:rPr>
            </w:pPr>
          </w:p>
        </w:tc>
        <w:tc>
          <w:tcPr>
            <w:tcW w:w="1486" w:type="dxa"/>
            <w:noWrap/>
            <w:vAlign w:val="center"/>
          </w:tcPr>
          <w:p>
            <w:pPr>
              <w:jc w:val="center"/>
              <w:rPr>
                <w:rFonts w:ascii="仿宋" w:hAnsi="仿宋" w:eastAsia="仿宋" w:cs="仿宋"/>
                <w:sz w:val="24"/>
              </w:rPr>
            </w:pPr>
            <w:r>
              <w:rPr>
                <w:rFonts w:hint="eastAsia" w:ascii="仿宋" w:hAnsi="仿宋" w:eastAsia="仿宋" w:cs="仿宋"/>
                <w:sz w:val="24"/>
              </w:rPr>
              <w:t>工程地点</w:t>
            </w:r>
          </w:p>
        </w:tc>
        <w:tc>
          <w:tcPr>
            <w:tcW w:w="2146" w:type="dxa"/>
            <w:noWrap/>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continue"/>
            <w:noWrap/>
          </w:tcPr>
          <w:p>
            <w:pPr>
              <w:rPr>
                <w:rFonts w:ascii="仿宋" w:hAnsi="仿宋" w:eastAsia="仿宋" w:cs="仿宋"/>
                <w:sz w:val="24"/>
              </w:rPr>
            </w:pPr>
          </w:p>
        </w:tc>
        <w:tc>
          <w:tcPr>
            <w:tcW w:w="1486" w:type="dxa"/>
            <w:noWrap/>
            <w:vAlign w:val="center"/>
          </w:tcPr>
          <w:p>
            <w:pPr>
              <w:jc w:val="center"/>
              <w:rPr>
                <w:rFonts w:ascii="仿宋" w:hAnsi="仿宋" w:eastAsia="仿宋" w:cs="仿宋"/>
                <w:sz w:val="24"/>
              </w:rPr>
            </w:pPr>
            <w:r>
              <w:rPr>
                <w:rFonts w:hint="eastAsia" w:ascii="仿宋" w:hAnsi="仿宋" w:eastAsia="仿宋" w:cs="仿宋"/>
                <w:sz w:val="24"/>
              </w:rPr>
              <w:t>建设单位</w:t>
            </w:r>
          </w:p>
        </w:tc>
        <w:tc>
          <w:tcPr>
            <w:tcW w:w="2809" w:type="dxa"/>
            <w:noWrap/>
            <w:vAlign w:val="center"/>
          </w:tcPr>
          <w:p>
            <w:pPr>
              <w:rPr>
                <w:rFonts w:ascii="仿宋" w:hAnsi="仿宋" w:eastAsia="仿宋" w:cs="仿宋"/>
                <w:sz w:val="24"/>
              </w:rPr>
            </w:pPr>
          </w:p>
        </w:tc>
        <w:tc>
          <w:tcPr>
            <w:tcW w:w="1486" w:type="dxa"/>
            <w:noWrap/>
            <w:vAlign w:val="center"/>
          </w:tcPr>
          <w:p>
            <w:pPr>
              <w:jc w:val="center"/>
              <w:rPr>
                <w:rFonts w:ascii="仿宋" w:hAnsi="仿宋" w:eastAsia="仿宋" w:cs="仿宋"/>
                <w:sz w:val="24"/>
              </w:rPr>
            </w:pPr>
            <w:r>
              <w:rPr>
                <w:rFonts w:hint="eastAsia" w:ascii="仿宋" w:hAnsi="仿宋" w:eastAsia="仿宋" w:cs="仿宋"/>
                <w:sz w:val="24"/>
              </w:rPr>
              <w:t>工程规模</w:t>
            </w:r>
          </w:p>
        </w:tc>
        <w:tc>
          <w:tcPr>
            <w:tcW w:w="2146" w:type="dxa"/>
            <w:noWrap/>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continue"/>
            <w:noWrap/>
          </w:tcPr>
          <w:p>
            <w:pPr>
              <w:rPr>
                <w:rFonts w:ascii="仿宋" w:hAnsi="仿宋" w:eastAsia="仿宋" w:cs="仿宋"/>
                <w:sz w:val="24"/>
              </w:rPr>
            </w:pPr>
          </w:p>
        </w:tc>
        <w:tc>
          <w:tcPr>
            <w:tcW w:w="1486" w:type="dxa"/>
            <w:noWrap/>
            <w:vAlign w:val="center"/>
          </w:tcPr>
          <w:p>
            <w:pPr>
              <w:jc w:val="center"/>
              <w:rPr>
                <w:rFonts w:ascii="仿宋" w:hAnsi="仿宋" w:eastAsia="仿宋" w:cs="仿宋"/>
                <w:sz w:val="24"/>
              </w:rPr>
            </w:pPr>
            <w:r>
              <w:rPr>
                <w:rFonts w:hint="eastAsia" w:ascii="仿宋" w:hAnsi="仿宋" w:eastAsia="仿宋" w:cs="仿宋"/>
                <w:sz w:val="24"/>
              </w:rPr>
              <w:t>开工日期</w:t>
            </w:r>
          </w:p>
        </w:tc>
        <w:tc>
          <w:tcPr>
            <w:tcW w:w="2809" w:type="dxa"/>
            <w:noWrap/>
            <w:vAlign w:val="center"/>
          </w:tcPr>
          <w:p>
            <w:pPr>
              <w:rPr>
                <w:rFonts w:ascii="仿宋" w:hAnsi="仿宋" w:eastAsia="仿宋" w:cs="仿宋"/>
                <w:sz w:val="24"/>
              </w:rPr>
            </w:pPr>
          </w:p>
        </w:tc>
        <w:tc>
          <w:tcPr>
            <w:tcW w:w="1486" w:type="dxa"/>
            <w:noWrap/>
            <w:vAlign w:val="center"/>
          </w:tcPr>
          <w:p>
            <w:pPr>
              <w:jc w:val="center"/>
              <w:rPr>
                <w:rFonts w:ascii="仿宋" w:hAnsi="仿宋" w:eastAsia="仿宋" w:cs="仿宋"/>
                <w:sz w:val="24"/>
              </w:rPr>
            </w:pPr>
            <w:r>
              <w:rPr>
                <w:rFonts w:hint="eastAsia" w:ascii="仿宋" w:hAnsi="仿宋" w:eastAsia="仿宋" w:cs="仿宋"/>
                <w:sz w:val="24"/>
              </w:rPr>
              <w:t>竣工日期</w:t>
            </w:r>
          </w:p>
        </w:tc>
        <w:tc>
          <w:tcPr>
            <w:tcW w:w="2146" w:type="dxa"/>
            <w:noWrap/>
            <w:vAlign w:val="center"/>
          </w:tcPr>
          <w:p>
            <w:pPr>
              <w:rPr>
                <w:rFonts w:ascii="仿宋" w:hAnsi="仿宋" w:eastAsia="仿宋" w:cs="仿宋"/>
                <w:sz w:val="24"/>
              </w:rPr>
            </w:pPr>
          </w:p>
        </w:tc>
      </w:tr>
      <w:tr>
        <w:tblPrEx>
          <w:tblCellMar>
            <w:top w:w="0" w:type="dxa"/>
            <w:left w:w="108" w:type="dxa"/>
            <w:bottom w:w="0" w:type="dxa"/>
            <w:right w:w="108" w:type="dxa"/>
          </w:tblCellMar>
        </w:tblPrEx>
        <w:trPr>
          <w:trHeight w:val="1365" w:hRule="atLeast"/>
        </w:trPr>
        <w:tc>
          <w:tcPr>
            <w:tcW w:w="595" w:type="dxa"/>
            <w:vMerge w:val="continue"/>
            <w:noWrap/>
          </w:tcPr>
          <w:p>
            <w:pPr>
              <w:rPr>
                <w:rFonts w:ascii="仿宋" w:hAnsi="仿宋" w:eastAsia="仿宋" w:cs="仿宋"/>
                <w:sz w:val="24"/>
              </w:rPr>
            </w:pPr>
          </w:p>
        </w:tc>
        <w:tc>
          <w:tcPr>
            <w:tcW w:w="1486" w:type="dxa"/>
            <w:noWrap/>
          </w:tcPr>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监理效果</w:t>
            </w:r>
          </w:p>
        </w:tc>
        <w:tc>
          <w:tcPr>
            <w:tcW w:w="6441" w:type="dxa"/>
            <w:gridSpan w:val="3"/>
            <w:noWrap/>
          </w:tcPr>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restart"/>
            <w:noWrap/>
          </w:tcPr>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三</w:t>
            </w:r>
          </w:p>
        </w:tc>
        <w:tc>
          <w:tcPr>
            <w:tcW w:w="1486" w:type="dxa"/>
            <w:noWrap/>
            <w:vAlign w:val="center"/>
          </w:tcPr>
          <w:p>
            <w:pPr>
              <w:jc w:val="center"/>
              <w:rPr>
                <w:rFonts w:ascii="仿宋" w:hAnsi="仿宋" w:eastAsia="仿宋" w:cs="仿宋"/>
                <w:sz w:val="24"/>
              </w:rPr>
            </w:pPr>
            <w:r>
              <w:rPr>
                <w:rFonts w:hint="eastAsia" w:ascii="仿宋" w:hAnsi="仿宋" w:eastAsia="仿宋" w:cs="仿宋"/>
                <w:sz w:val="24"/>
              </w:rPr>
              <w:t>工程名称</w:t>
            </w:r>
          </w:p>
        </w:tc>
        <w:tc>
          <w:tcPr>
            <w:tcW w:w="2809" w:type="dxa"/>
            <w:noWrap/>
            <w:vAlign w:val="center"/>
          </w:tcPr>
          <w:p>
            <w:pPr>
              <w:jc w:val="center"/>
              <w:rPr>
                <w:rFonts w:ascii="仿宋" w:hAnsi="仿宋" w:eastAsia="仿宋" w:cs="仿宋"/>
                <w:sz w:val="24"/>
              </w:rPr>
            </w:pPr>
          </w:p>
        </w:tc>
        <w:tc>
          <w:tcPr>
            <w:tcW w:w="1486" w:type="dxa"/>
            <w:noWrap/>
            <w:vAlign w:val="center"/>
          </w:tcPr>
          <w:p>
            <w:pPr>
              <w:jc w:val="center"/>
              <w:rPr>
                <w:rFonts w:ascii="仿宋" w:hAnsi="仿宋" w:eastAsia="仿宋" w:cs="仿宋"/>
                <w:sz w:val="24"/>
              </w:rPr>
            </w:pPr>
            <w:r>
              <w:rPr>
                <w:rFonts w:hint="eastAsia" w:ascii="仿宋" w:hAnsi="仿宋" w:eastAsia="仿宋" w:cs="仿宋"/>
                <w:sz w:val="24"/>
              </w:rPr>
              <w:t>工程地点</w:t>
            </w:r>
          </w:p>
        </w:tc>
        <w:tc>
          <w:tcPr>
            <w:tcW w:w="2146" w:type="dxa"/>
            <w:noWrap/>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continue"/>
            <w:noWrap/>
          </w:tcPr>
          <w:p>
            <w:pPr>
              <w:jc w:val="center"/>
              <w:rPr>
                <w:rFonts w:ascii="仿宋" w:hAnsi="仿宋" w:eastAsia="仿宋" w:cs="仿宋"/>
                <w:sz w:val="24"/>
              </w:rPr>
            </w:pPr>
          </w:p>
        </w:tc>
        <w:tc>
          <w:tcPr>
            <w:tcW w:w="1486" w:type="dxa"/>
            <w:noWrap/>
            <w:vAlign w:val="center"/>
          </w:tcPr>
          <w:p>
            <w:pPr>
              <w:jc w:val="center"/>
              <w:rPr>
                <w:rFonts w:ascii="仿宋" w:hAnsi="仿宋" w:eastAsia="仿宋" w:cs="仿宋"/>
                <w:sz w:val="24"/>
              </w:rPr>
            </w:pPr>
            <w:r>
              <w:rPr>
                <w:rFonts w:hint="eastAsia" w:ascii="仿宋" w:hAnsi="仿宋" w:eastAsia="仿宋" w:cs="仿宋"/>
                <w:sz w:val="24"/>
              </w:rPr>
              <w:t>建设单位</w:t>
            </w:r>
          </w:p>
        </w:tc>
        <w:tc>
          <w:tcPr>
            <w:tcW w:w="2809" w:type="dxa"/>
            <w:noWrap/>
            <w:vAlign w:val="center"/>
          </w:tcPr>
          <w:p>
            <w:pPr>
              <w:jc w:val="center"/>
              <w:rPr>
                <w:rFonts w:ascii="仿宋" w:hAnsi="仿宋" w:eastAsia="仿宋" w:cs="仿宋"/>
                <w:sz w:val="24"/>
              </w:rPr>
            </w:pPr>
          </w:p>
        </w:tc>
        <w:tc>
          <w:tcPr>
            <w:tcW w:w="1486" w:type="dxa"/>
            <w:noWrap/>
            <w:vAlign w:val="center"/>
          </w:tcPr>
          <w:p>
            <w:pPr>
              <w:jc w:val="center"/>
              <w:rPr>
                <w:rFonts w:ascii="仿宋" w:hAnsi="仿宋" w:eastAsia="仿宋" w:cs="仿宋"/>
                <w:sz w:val="24"/>
              </w:rPr>
            </w:pPr>
            <w:r>
              <w:rPr>
                <w:rFonts w:hint="eastAsia" w:ascii="仿宋" w:hAnsi="仿宋" w:eastAsia="仿宋" w:cs="仿宋"/>
                <w:sz w:val="24"/>
              </w:rPr>
              <w:t>工程规模</w:t>
            </w:r>
          </w:p>
        </w:tc>
        <w:tc>
          <w:tcPr>
            <w:tcW w:w="2146" w:type="dxa"/>
            <w:noWrap/>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continue"/>
            <w:noWrap/>
          </w:tcPr>
          <w:p>
            <w:pPr>
              <w:jc w:val="center"/>
              <w:rPr>
                <w:rFonts w:ascii="仿宋" w:hAnsi="仿宋" w:eastAsia="仿宋" w:cs="仿宋"/>
                <w:sz w:val="24"/>
              </w:rPr>
            </w:pPr>
          </w:p>
        </w:tc>
        <w:tc>
          <w:tcPr>
            <w:tcW w:w="1486" w:type="dxa"/>
            <w:noWrap/>
            <w:vAlign w:val="center"/>
          </w:tcPr>
          <w:p>
            <w:pPr>
              <w:jc w:val="center"/>
              <w:rPr>
                <w:rFonts w:ascii="仿宋" w:hAnsi="仿宋" w:eastAsia="仿宋" w:cs="仿宋"/>
                <w:sz w:val="24"/>
              </w:rPr>
            </w:pPr>
            <w:r>
              <w:rPr>
                <w:rFonts w:hint="eastAsia" w:ascii="仿宋" w:hAnsi="仿宋" w:eastAsia="仿宋" w:cs="仿宋"/>
                <w:sz w:val="24"/>
              </w:rPr>
              <w:t>开工日期</w:t>
            </w:r>
          </w:p>
        </w:tc>
        <w:tc>
          <w:tcPr>
            <w:tcW w:w="2809" w:type="dxa"/>
            <w:noWrap/>
            <w:vAlign w:val="center"/>
          </w:tcPr>
          <w:p>
            <w:pPr>
              <w:jc w:val="center"/>
              <w:rPr>
                <w:rFonts w:ascii="仿宋" w:hAnsi="仿宋" w:eastAsia="仿宋" w:cs="仿宋"/>
                <w:sz w:val="24"/>
              </w:rPr>
            </w:pPr>
          </w:p>
        </w:tc>
        <w:tc>
          <w:tcPr>
            <w:tcW w:w="1486" w:type="dxa"/>
            <w:noWrap/>
            <w:vAlign w:val="center"/>
          </w:tcPr>
          <w:p>
            <w:pPr>
              <w:jc w:val="center"/>
              <w:rPr>
                <w:rFonts w:ascii="仿宋" w:hAnsi="仿宋" w:eastAsia="仿宋" w:cs="仿宋"/>
                <w:sz w:val="24"/>
              </w:rPr>
            </w:pPr>
            <w:r>
              <w:rPr>
                <w:rFonts w:hint="eastAsia" w:ascii="仿宋" w:hAnsi="仿宋" w:eastAsia="仿宋" w:cs="仿宋"/>
                <w:sz w:val="24"/>
              </w:rPr>
              <w:t>竣工日期</w:t>
            </w:r>
          </w:p>
        </w:tc>
        <w:tc>
          <w:tcPr>
            <w:tcW w:w="2146" w:type="dxa"/>
            <w:noWrap/>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595" w:type="dxa"/>
            <w:vMerge w:val="continue"/>
            <w:noWrap/>
          </w:tcPr>
          <w:p>
            <w:pPr>
              <w:jc w:val="center"/>
              <w:rPr>
                <w:rFonts w:ascii="仿宋" w:hAnsi="仿宋" w:eastAsia="仿宋" w:cs="仿宋"/>
                <w:sz w:val="24"/>
              </w:rPr>
            </w:pPr>
          </w:p>
        </w:tc>
        <w:tc>
          <w:tcPr>
            <w:tcW w:w="1486" w:type="dxa"/>
            <w:noWrap/>
          </w:tcPr>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监理效果</w:t>
            </w:r>
          </w:p>
        </w:tc>
        <w:tc>
          <w:tcPr>
            <w:tcW w:w="6441" w:type="dxa"/>
            <w:gridSpan w:val="3"/>
            <w:noWrap/>
          </w:tcPr>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both"/>
              <w:rPr>
                <w:rFonts w:ascii="仿宋" w:hAnsi="仿宋" w:eastAsia="仿宋" w:cs="仿宋"/>
                <w:sz w:val="24"/>
              </w:rPr>
            </w:pPr>
          </w:p>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2086" w:type="dxa"/>
            <w:gridSpan w:val="2"/>
            <w:noWrap/>
          </w:tcPr>
          <w:p>
            <w:pPr>
              <w:widowControl/>
              <w:spacing w:line="360" w:lineRule="atLeast"/>
              <w:rPr>
                <w:rFonts w:ascii="仿宋_GB2312" w:eastAsia="仿宋_GB2312"/>
                <w:sz w:val="24"/>
              </w:rPr>
            </w:pPr>
          </w:p>
          <w:p>
            <w:pPr>
              <w:widowControl/>
              <w:spacing w:line="360" w:lineRule="atLeast"/>
              <w:rPr>
                <w:rFonts w:ascii="仿宋_GB2312" w:eastAsia="仿宋_GB2312"/>
                <w:sz w:val="24"/>
              </w:rPr>
            </w:pPr>
          </w:p>
          <w:p>
            <w:pPr>
              <w:widowControl/>
              <w:spacing w:line="360" w:lineRule="atLeast"/>
              <w:rPr>
                <w:rFonts w:ascii="仿宋" w:hAnsi="仿宋" w:eastAsia="仿宋" w:cs="仿宋"/>
                <w:color w:val="000000"/>
                <w:kern w:val="0"/>
                <w:sz w:val="24"/>
              </w:rPr>
            </w:pPr>
            <w:r>
              <w:rPr>
                <w:rFonts w:hint="eastAsia" w:ascii="仿宋_GB2312" w:eastAsia="仿宋_GB2312"/>
                <w:sz w:val="24"/>
              </w:rPr>
              <w:t xml:space="preserve">崇左市建筑业联合会评委会意见       </w:t>
            </w:r>
          </w:p>
          <w:p/>
          <w:p>
            <w:pPr>
              <w:widowControl/>
              <w:spacing w:line="360" w:lineRule="atLeast"/>
              <w:rPr>
                <w:rFonts w:ascii="仿宋" w:hAnsi="仿宋" w:eastAsia="仿宋" w:cs="仿宋"/>
                <w:color w:val="000000"/>
                <w:kern w:val="0"/>
                <w:sz w:val="24"/>
              </w:rPr>
            </w:pPr>
          </w:p>
          <w:p>
            <w:pPr>
              <w:jc w:val="center"/>
              <w:rPr>
                <w:rFonts w:ascii="仿宋" w:hAnsi="仿宋" w:eastAsia="仿宋" w:cs="仿宋"/>
                <w:sz w:val="24"/>
              </w:rPr>
            </w:pPr>
          </w:p>
        </w:tc>
        <w:tc>
          <w:tcPr>
            <w:tcW w:w="6436" w:type="dxa"/>
            <w:gridSpan w:val="3"/>
            <w:noWrap/>
          </w:tcPr>
          <w:p>
            <w:pPr>
              <w:jc w:val="center"/>
              <w:rPr>
                <w:rFonts w:ascii="仿宋" w:hAnsi="仿宋" w:eastAsia="仿宋" w:cs="仿宋"/>
                <w:color w:val="000000"/>
                <w:kern w:val="0"/>
                <w:sz w:val="24"/>
              </w:rPr>
            </w:pPr>
          </w:p>
          <w:p>
            <w:pPr>
              <w:jc w:val="center"/>
              <w:rPr>
                <w:rFonts w:ascii="仿宋" w:hAnsi="仿宋" w:eastAsia="仿宋" w:cs="仿宋"/>
                <w:color w:val="000000"/>
                <w:kern w:val="0"/>
                <w:sz w:val="24"/>
              </w:rPr>
            </w:pPr>
          </w:p>
          <w:p>
            <w:pPr>
              <w:jc w:val="center"/>
              <w:rPr>
                <w:rFonts w:ascii="仿宋" w:hAnsi="仿宋" w:eastAsia="仿宋" w:cs="仿宋"/>
                <w:color w:val="000000"/>
                <w:kern w:val="0"/>
                <w:sz w:val="24"/>
              </w:rPr>
            </w:pPr>
          </w:p>
          <w:p>
            <w:pPr>
              <w:jc w:val="center"/>
              <w:rPr>
                <w:rFonts w:ascii="仿宋" w:hAnsi="仿宋" w:eastAsia="仿宋" w:cs="仿宋"/>
                <w:color w:val="000000"/>
                <w:kern w:val="0"/>
                <w:sz w:val="24"/>
              </w:rPr>
            </w:pPr>
          </w:p>
          <w:p>
            <w:pPr>
              <w:jc w:val="center"/>
              <w:rPr>
                <w:rFonts w:ascii="仿宋" w:hAnsi="仿宋" w:eastAsia="仿宋" w:cs="仿宋"/>
                <w:color w:val="000000"/>
                <w:kern w:val="0"/>
                <w:sz w:val="24"/>
              </w:rPr>
            </w:pPr>
          </w:p>
          <w:p>
            <w:pPr>
              <w:jc w:val="center"/>
              <w:rPr>
                <w:rFonts w:ascii="仿宋" w:hAnsi="仿宋" w:eastAsia="仿宋" w:cs="仿宋"/>
                <w:color w:val="000000"/>
                <w:kern w:val="0"/>
                <w:sz w:val="24"/>
              </w:rPr>
            </w:pPr>
            <w:r>
              <w:rPr>
                <w:rFonts w:hint="eastAsia" w:ascii="仿宋" w:hAnsi="仿宋" w:eastAsia="仿宋" w:cs="仿宋"/>
                <w:color w:val="000000"/>
                <w:kern w:val="0"/>
                <w:sz w:val="24"/>
              </w:rPr>
              <w:t>年   月   日</w:t>
            </w:r>
          </w:p>
        </w:tc>
      </w:tr>
      <w:bookmarkEnd w:id="1"/>
    </w:tbl>
    <w:p>
      <w:pPr>
        <w:widowControl/>
        <w:shd w:val="clear" w:color="auto" w:fill="FFFFFF"/>
        <w:spacing w:line="500" w:lineRule="exact"/>
        <w:rPr>
          <w:rFonts w:ascii="仿宋_GB2312" w:eastAsia="仿宋_GB2312"/>
          <w:b/>
          <w:sz w:val="32"/>
          <w:szCs w:val="32"/>
        </w:rPr>
      </w:pPr>
      <w:r>
        <w:rPr>
          <w:rFonts w:hint="eastAsia" w:ascii="黑体" w:hAnsi="黑体" w:eastAsia="黑体" w:cs="黑体"/>
          <w:bCs/>
          <w:sz w:val="32"/>
          <w:szCs w:val="32"/>
        </w:rPr>
        <w:t>附件十一：</w:t>
      </w:r>
    </w:p>
    <w:p>
      <w:pPr>
        <w:widowControl/>
        <w:shd w:val="clear" w:color="auto" w:fill="FFFFFF"/>
        <w:spacing w:line="500" w:lineRule="exact"/>
        <w:jc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崇左市建筑业优秀总监理工程师评选办法</w:t>
      </w:r>
    </w:p>
    <w:p>
      <w:pPr>
        <w:spacing w:line="440" w:lineRule="exact"/>
        <w:rPr>
          <w:rFonts w:ascii="仿宋_GB2312" w:eastAsia="仿宋_GB2312"/>
          <w:b/>
          <w:sz w:val="32"/>
          <w:szCs w:val="32"/>
        </w:rPr>
      </w:pPr>
    </w:p>
    <w:p>
      <w:pPr>
        <w:widowControl/>
        <w:shd w:val="clear" w:color="auto" w:fill="FFFFFF"/>
        <w:adjustRightInd w:val="0"/>
        <w:spacing w:line="50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一、基本条件</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1、取得建设部《注册监理工程师注册执业证书》或《广西建设监理工程师培训合格证》；</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2、担任总监理工程师2年以上，在本年度评选期内主管负责监理的工程项目质量、安全、工期、投资控制效果好；</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3、本年度任总监理工程师的工程项目，无因工程质量、安全等问题受到建设行政主管部门正式发文通报批评并暂停执业资格；</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4、 组织能力和管理水平较高，团结、督促项目监理人员严格履行监理合同，落实监理责任，工作成绩显著；</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5、遵纪守法，廉洁公正。工作中能坚持原则、热情服务，得到建设单位、施工单位的好评。</w:t>
      </w:r>
    </w:p>
    <w:p>
      <w:pPr>
        <w:widowControl/>
        <w:shd w:val="clear" w:color="auto" w:fill="FFFFFF"/>
        <w:adjustRightInd w:val="0"/>
        <w:spacing w:line="50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w:t>
      </w:r>
      <w:r>
        <w:rPr>
          <w:rFonts w:hint="eastAsia" w:ascii="仿宋_GB2312" w:hAnsi="宋体" w:eastAsia="仿宋_GB2312"/>
          <w:sz w:val="28"/>
          <w:szCs w:val="28"/>
        </w:rPr>
        <w:t>获得市级及以上优质工程奖、优质结构奖和安全文明标准化工地等</w:t>
      </w:r>
      <w:r>
        <w:rPr>
          <w:rFonts w:hint="eastAsia" w:ascii="仿宋_GB2312" w:hAnsi="宋体" w:eastAsia="仿宋_GB2312" w:cs="宋体"/>
          <w:color w:val="000000"/>
          <w:kern w:val="0"/>
          <w:sz w:val="28"/>
          <w:szCs w:val="28"/>
        </w:rPr>
        <w:t>奖项的总监理工程师，评选时可以加分。</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二、申报材料</w:t>
      </w:r>
    </w:p>
    <w:p>
      <w:pPr>
        <w:widowControl/>
        <w:shd w:val="clear" w:color="auto" w:fill="FFFFFF"/>
        <w:adjustRightInd w:val="0"/>
        <w:spacing w:line="500" w:lineRule="exact"/>
        <w:ind w:firstLine="280" w:firstLineChars="1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文字材料（A4纸）：</w:t>
      </w:r>
    </w:p>
    <w:p>
      <w:pPr>
        <w:ind w:firstLine="280" w:firstLineChars="1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（1）推荐表一式</w:t>
      </w:r>
      <w:r>
        <w:rPr>
          <w:rFonts w:hint="eastAsia" w:ascii="仿宋_GB2312" w:hAnsi="宋体" w:eastAsia="仿宋_GB2312" w:cs="宋体"/>
          <w:kern w:val="0"/>
          <w:sz w:val="28"/>
          <w:szCs w:val="28"/>
        </w:rPr>
        <w:t>一</w:t>
      </w:r>
      <w:r>
        <w:rPr>
          <w:rFonts w:hint="eastAsia" w:ascii="仿宋_GB2312" w:hAnsi="宋体" w:eastAsia="仿宋_GB2312" w:cs="宋体"/>
          <w:color w:val="000000"/>
          <w:kern w:val="0"/>
          <w:sz w:val="28"/>
          <w:szCs w:val="28"/>
        </w:rPr>
        <w:t>份；</w:t>
      </w:r>
    </w:p>
    <w:p>
      <w:pPr>
        <w:ind w:firstLine="280" w:firstLineChars="100"/>
        <w:rPr>
          <w:rFonts w:ascii="仿宋_GB2312" w:hAnsi="宋体" w:eastAsia="仿宋_GB2312"/>
          <w:sz w:val="28"/>
          <w:szCs w:val="28"/>
        </w:rPr>
      </w:pPr>
      <w:r>
        <w:rPr>
          <w:rFonts w:hint="eastAsia" w:ascii="仿宋_GB2312" w:hAnsi="宋体" w:eastAsia="仿宋_GB2312" w:cs="宋体"/>
          <w:color w:val="000000"/>
          <w:kern w:val="0"/>
          <w:sz w:val="28"/>
          <w:szCs w:val="28"/>
        </w:rPr>
        <w:t>（2）被推荐优秀100字以内的个人简介</w:t>
      </w:r>
      <w:r>
        <w:rPr>
          <w:rFonts w:hint="eastAsia" w:ascii="仿宋_GB2312" w:hAnsi="宋体" w:eastAsia="仿宋_GB2312"/>
          <w:sz w:val="28"/>
          <w:szCs w:val="28"/>
        </w:rPr>
        <w:t>。</w:t>
      </w:r>
    </w:p>
    <w:p>
      <w:pPr>
        <w:widowControl/>
        <w:shd w:val="clear" w:color="auto" w:fill="FFFFFF"/>
        <w:adjustRightInd w:val="0"/>
        <w:spacing w:line="500" w:lineRule="exact"/>
        <w:jc w:val="left"/>
        <w:rPr>
          <w:rFonts w:ascii="仿宋_GB2312" w:hAnsi="宋体" w:eastAsia="仿宋_GB2312" w:cs="宋体"/>
          <w:color w:val="000000"/>
          <w:kern w:val="0"/>
          <w:sz w:val="24"/>
        </w:rPr>
      </w:pPr>
    </w:p>
    <w:p>
      <w:pPr>
        <w:widowControl/>
        <w:shd w:val="clear" w:color="auto" w:fill="FFFFFF"/>
        <w:adjustRightInd w:val="0"/>
        <w:spacing w:line="500" w:lineRule="exact"/>
        <w:ind w:left="640"/>
        <w:jc w:val="left"/>
        <w:rPr>
          <w:rFonts w:ascii="仿宋_GB2312" w:hAnsi="宋体" w:eastAsia="仿宋_GB2312" w:cs="宋体"/>
          <w:color w:val="000000"/>
          <w:kern w:val="0"/>
          <w:sz w:val="32"/>
          <w:szCs w:val="32"/>
        </w:rPr>
      </w:pPr>
    </w:p>
    <w:p>
      <w:pPr>
        <w:widowControl/>
        <w:shd w:val="clear" w:color="auto" w:fill="FFFFFF"/>
        <w:adjustRightInd w:val="0"/>
        <w:spacing w:line="500" w:lineRule="exact"/>
        <w:ind w:firstLine="640" w:firstLineChars="200"/>
        <w:jc w:val="left"/>
        <w:rPr>
          <w:rFonts w:ascii="仿宋_GB2312" w:hAnsi="宋体" w:eastAsia="仿宋_GB2312" w:cs="宋体"/>
          <w:color w:val="000000"/>
          <w:kern w:val="0"/>
          <w:sz w:val="32"/>
          <w:szCs w:val="32"/>
        </w:rPr>
      </w:pP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p>
    <w:p>
      <w:pPr>
        <w:widowControl/>
        <w:shd w:val="clear" w:color="auto" w:fill="FFFFFF"/>
        <w:spacing w:line="360" w:lineRule="atLeast"/>
        <w:jc w:val="both"/>
        <w:rPr>
          <w:rFonts w:ascii="黑体" w:hAnsi="黑体" w:eastAsia="黑体" w:cs="黑体"/>
          <w:bCs/>
          <w:color w:val="000000"/>
          <w:kern w:val="0"/>
          <w:sz w:val="32"/>
          <w:szCs w:val="32"/>
        </w:rPr>
      </w:pPr>
    </w:p>
    <w:p>
      <w:pPr>
        <w:widowControl/>
        <w:shd w:val="clear" w:color="auto" w:fill="FFFFFF"/>
        <w:spacing w:line="360" w:lineRule="atLeast"/>
        <w:jc w:val="center"/>
        <w:rPr>
          <w:rFonts w:ascii="宋体" w:hAnsi="宋体" w:eastAsia="黑体" w:cs="宋体"/>
          <w:bCs/>
          <w:color w:val="000000"/>
          <w:kern w:val="0"/>
          <w:sz w:val="32"/>
          <w:szCs w:val="32"/>
        </w:rPr>
      </w:pPr>
      <w:r>
        <w:rPr>
          <w:rFonts w:hint="eastAsia" w:ascii="黑体" w:hAnsi="黑体" w:eastAsia="黑体" w:cs="黑体"/>
          <w:bCs/>
          <w:color w:val="000000"/>
          <w:kern w:val="0"/>
          <w:sz w:val="32"/>
          <w:szCs w:val="32"/>
        </w:rPr>
        <w:t>（一）崇左市建筑业优秀总监理工程师申报表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647"/>
        <w:gridCol w:w="1874"/>
        <w:gridCol w:w="88"/>
        <w:gridCol w:w="1662"/>
        <w:gridCol w:w="991"/>
        <w:gridCol w:w="671"/>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ign w:val="center"/>
          </w:tcPr>
          <w:p>
            <w:pPr>
              <w:jc w:val="center"/>
              <w:rPr>
                <w:rFonts w:ascii="仿宋" w:hAnsi="仿宋" w:eastAsia="仿宋" w:cs="仿宋"/>
                <w:sz w:val="24"/>
              </w:rPr>
            </w:pPr>
            <w:r>
              <w:rPr>
                <w:rFonts w:hint="eastAsia" w:ascii="仿宋" w:hAnsi="仿宋" w:eastAsia="仿宋" w:cs="仿宋"/>
                <w:sz w:val="24"/>
              </w:rPr>
              <w:t>姓名</w:t>
            </w:r>
          </w:p>
        </w:tc>
        <w:tc>
          <w:tcPr>
            <w:tcW w:w="1962" w:type="dxa"/>
            <w:gridSpan w:val="2"/>
            <w:noWrap/>
            <w:vAlign w:val="center"/>
          </w:tcPr>
          <w:p>
            <w:pPr>
              <w:jc w:val="center"/>
              <w:rPr>
                <w:rFonts w:ascii="仿宋" w:hAnsi="仿宋" w:eastAsia="仿宋" w:cs="仿宋"/>
                <w:sz w:val="24"/>
              </w:rPr>
            </w:pPr>
          </w:p>
        </w:tc>
        <w:tc>
          <w:tcPr>
            <w:tcW w:w="1662" w:type="dxa"/>
            <w:noWrap/>
            <w:vAlign w:val="center"/>
          </w:tcPr>
          <w:p>
            <w:pPr>
              <w:jc w:val="center"/>
              <w:rPr>
                <w:rFonts w:ascii="仿宋" w:hAnsi="仿宋" w:eastAsia="仿宋" w:cs="仿宋"/>
                <w:sz w:val="24"/>
              </w:rPr>
            </w:pPr>
            <w:r>
              <w:rPr>
                <w:rFonts w:hint="eastAsia" w:ascii="仿宋" w:hAnsi="仿宋" w:eastAsia="仿宋" w:cs="仿宋"/>
                <w:sz w:val="24"/>
              </w:rPr>
              <w:t>性别</w:t>
            </w:r>
          </w:p>
        </w:tc>
        <w:tc>
          <w:tcPr>
            <w:tcW w:w="1662" w:type="dxa"/>
            <w:gridSpan w:val="2"/>
            <w:noWrap/>
            <w:vAlign w:val="center"/>
          </w:tcPr>
          <w:p>
            <w:pPr>
              <w:jc w:val="center"/>
              <w:rPr>
                <w:rFonts w:ascii="仿宋" w:hAnsi="仿宋" w:eastAsia="仿宋" w:cs="仿宋"/>
                <w:sz w:val="24"/>
              </w:rPr>
            </w:pPr>
          </w:p>
        </w:tc>
        <w:tc>
          <w:tcPr>
            <w:tcW w:w="1961" w:type="dxa"/>
            <w:vMerge w:val="restart"/>
            <w:noWrap/>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ign w:val="center"/>
          </w:tcPr>
          <w:p>
            <w:pPr>
              <w:jc w:val="center"/>
              <w:rPr>
                <w:rFonts w:ascii="仿宋" w:hAnsi="仿宋" w:eastAsia="仿宋" w:cs="仿宋"/>
                <w:sz w:val="24"/>
              </w:rPr>
            </w:pPr>
            <w:r>
              <w:rPr>
                <w:rFonts w:hint="eastAsia" w:ascii="仿宋" w:hAnsi="仿宋" w:eastAsia="仿宋" w:cs="仿宋"/>
                <w:sz w:val="24"/>
              </w:rPr>
              <w:t>出生年月</w:t>
            </w:r>
          </w:p>
        </w:tc>
        <w:tc>
          <w:tcPr>
            <w:tcW w:w="1962" w:type="dxa"/>
            <w:gridSpan w:val="2"/>
            <w:noWrap/>
            <w:vAlign w:val="center"/>
          </w:tcPr>
          <w:p>
            <w:pPr>
              <w:jc w:val="center"/>
              <w:rPr>
                <w:rFonts w:ascii="仿宋" w:hAnsi="仿宋" w:eastAsia="仿宋" w:cs="仿宋"/>
                <w:sz w:val="24"/>
              </w:rPr>
            </w:pPr>
          </w:p>
        </w:tc>
        <w:tc>
          <w:tcPr>
            <w:tcW w:w="1662" w:type="dxa"/>
            <w:noWrap/>
            <w:vAlign w:val="center"/>
          </w:tcPr>
          <w:p>
            <w:pPr>
              <w:jc w:val="center"/>
              <w:rPr>
                <w:rFonts w:ascii="仿宋" w:hAnsi="仿宋" w:eastAsia="仿宋" w:cs="仿宋"/>
                <w:sz w:val="24"/>
              </w:rPr>
            </w:pPr>
            <w:r>
              <w:rPr>
                <w:rFonts w:hint="eastAsia" w:ascii="仿宋" w:hAnsi="仿宋" w:eastAsia="仿宋" w:cs="仿宋"/>
                <w:sz w:val="24"/>
              </w:rPr>
              <w:t>民族</w:t>
            </w:r>
          </w:p>
        </w:tc>
        <w:tc>
          <w:tcPr>
            <w:tcW w:w="1662" w:type="dxa"/>
            <w:gridSpan w:val="2"/>
            <w:noWrap/>
            <w:vAlign w:val="center"/>
          </w:tcPr>
          <w:p>
            <w:pPr>
              <w:jc w:val="center"/>
              <w:rPr>
                <w:rFonts w:ascii="仿宋" w:hAnsi="仿宋" w:eastAsia="仿宋" w:cs="仿宋"/>
                <w:sz w:val="24"/>
              </w:rPr>
            </w:pPr>
          </w:p>
        </w:tc>
        <w:tc>
          <w:tcPr>
            <w:tcW w:w="1961" w:type="dxa"/>
            <w:vMerge w:val="continue"/>
            <w:noWrap/>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ign w:val="center"/>
          </w:tcPr>
          <w:p>
            <w:pPr>
              <w:jc w:val="center"/>
              <w:rPr>
                <w:rFonts w:ascii="仿宋" w:hAnsi="仿宋" w:eastAsia="仿宋" w:cs="仿宋"/>
                <w:sz w:val="24"/>
              </w:rPr>
            </w:pPr>
            <w:r>
              <w:rPr>
                <w:rFonts w:hint="eastAsia" w:ascii="仿宋" w:hAnsi="仿宋" w:eastAsia="仿宋" w:cs="仿宋"/>
                <w:sz w:val="24"/>
              </w:rPr>
              <w:t>文化程序</w:t>
            </w:r>
          </w:p>
        </w:tc>
        <w:tc>
          <w:tcPr>
            <w:tcW w:w="1962" w:type="dxa"/>
            <w:gridSpan w:val="2"/>
            <w:noWrap/>
            <w:vAlign w:val="center"/>
          </w:tcPr>
          <w:p>
            <w:pPr>
              <w:jc w:val="center"/>
              <w:rPr>
                <w:rFonts w:ascii="仿宋" w:hAnsi="仿宋" w:eastAsia="仿宋" w:cs="仿宋"/>
                <w:sz w:val="24"/>
              </w:rPr>
            </w:pPr>
          </w:p>
        </w:tc>
        <w:tc>
          <w:tcPr>
            <w:tcW w:w="1662" w:type="dxa"/>
            <w:noWrap/>
            <w:vAlign w:val="center"/>
          </w:tcPr>
          <w:p>
            <w:pPr>
              <w:jc w:val="center"/>
              <w:rPr>
                <w:rFonts w:ascii="仿宋" w:hAnsi="仿宋" w:eastAsia="仿宋" w:cs="仿宋"/>
                <w:sz w:val="24"/>
              </w:rPr>
            </w:pPr>
            <w:r>
              <w:rPr>
                <w:rFonts w:hint="eastAsia" w:ascii="仿宋" w:hAnsi="仿宋" w:eastAsia="仿宋" w:cs="仿宋"/>
                <w:sz w:val="24"/>
              </w:rPr>
              <w:t>政治面貌</w:t>
            </w:r>
          </w:p>
        </w:tc>
        <w:tc>
          <w:tcPr>
            <w:tcW w:w="1662" w:type="dxa"/>
            <w:gridSpan w:val="2"/>
            <w:noWrap/>
            <w:vAlign w:val="center"/>
          </w:tcPr>
          <w:p>
            <w:pPr>
              <w:jc w:val="center"/>
              <w:rPr>
                <w:rFonts w:ascii="仿宋" w:hAnsi="仿宋" w:eastAsia="仿宋" w:cs="仿宋"/>
                <w:sz w:val="24"/>
              </w:rPr>
            </w:pPr>
          </w:p>
        </w:tc>
        <w:tc>
          <w:tcPr>
            <w:tcW w:w="1961" w:type="dxa"/>
            <w:vMerge w:val="continue"/>
            <w:noWrap/>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ign w:val="center"/>
          </w:tcPr>
          <w:p>
            <w:pPr>
              <w:jc w:val="center"/>
              <w:rPr>
                <w:rFonts w:ascii="仿宋" w:hAnsi="仿宋" w:eastAsia="仿宋" w:cs="仿宋"/>
                <w:sz w:val="24"/>
              </w:rPr>
            </w:pPr>
            <w:r>
              <w:rPr>
                <w:rFonts w:hint="eastAsia" w:ascii="仿宋" w:hAnsi="仿宋" w:eastAsia="仿宋" w:cs="仿宋"/>
                <w:sz w:val="24"/>
              </w:rPr>
              <w:t>工作时间</w:t>
            </w:r>
          </w:p>
        </w:tc>
        <w:tc>
          <w:tcPr>
            <w:tcW w:w="1962" w:type="dxa"/>
            <w:gridSpan w:val="2"/>
            <w:noWrap/>
            <w:vAlign w:val="center"/>
          </w:tcPr>
          <w:p>
            <w:pPr>
              <w:jc w:val="center"/>
              <w:rPr>
                <w:rFonts w:ascii="仿宋" w:hAnsi="仿宋" w:eastAsia="仿宋" w:cs="仿宋"/>
                <w:sz w:val="24"/>
              </w:rPr>
            </w:pPr>
          </w:p>
        </w:tc>
        <w:tc>
          <w:tcPr>
            <w:tcW w:w="1662" w:type="dxa"/>
            <w:noWrap/>
            <w:vAlign w:val="center"/>
          </w:tcPr>
          <w:p>
            <w:pPr>
              <w:jc w:val="center"/>
              <w:rPr>
                <w:rFonts w:ascii="仿宋" w:hAnsi="仿宋" w:eastAsia="仿宋" w:cs="仿宋"/>
                <w:sz w:val="24"/>
              </w:rPr>
            </w:pPr>
            <w:r>
              <w:rPr>
                <w:rFonts w:hint="eastAsia" w:ascii="仿宋" w:hAnsi="仿宋" w:eastAsia="仿宋" w:cs="仿宋"/>
                <w:sz w:val="24"/>
              </w:rPr>
              <w:t>专业技术职称</w:t>
            </w:r>
          </w:p>
        </w:tc>
        <w:tc>
          <w:tcPr>
            <w:tcW w:w="1662" w:type="dxa"/>
            <w:gridSpan w:val="2"/>
            <w:noWrap/>
            <w:vAlign w:val="center"/>
          </w:tcPr>
          <w:p>
            <w:pPr>
              <w:jc w:val="center"/>
              <w:rPr>
                <w:rFonts w:ascii="仿宋" w:hAnsi="仿宋" w:eastAsia="仿宋" w:cs="仿宋"/>
                <w:sz w:val="24"/>
              </w:rPr>
            </w:pPr>
          </w:p>
        </w:tc>
        <w:tc>
          <w:tcPr>
            <w:tcW w:w="1961" w:type="dxa"/>
            <w:vMerge w:val="continue"/>
            <w:noWrap/>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ign w:val="center"/>
          </w:tcPr>
          <w:p>
            <w:pPr>
              <w:jc w:val="center"/>
              <w:rPr>
                <w:rFonts w:ascii="仿宋" w:hAnsi="仿宋" w:eastAsia="仿宋" w:cs="仿宋"/>
                <w:sz w:val="24"/>
              </w:rPr>
            </w:pPr>
            <w:r>
              <w:rPr>
                <w:rFonts w:hint="eastAsia" w:ascii="仿宋" w:hAnsi="仿宋" w:eastAsia="仿宋" w:cs="仿宋"/>
                <w:sz w:val="24"/>
              </w:rPr>
              <w:t>资格证书号</w:t>
            </w:r>
          </w:p>
        </w:tc>
        <w:tc>
          <w:tcPr>
            <w:tcW w:w="1962" w:type="dxa"/>
            <w:gridSpan w:val="2"/>
            <w:noWrap/>
            <w:vAlign w:val="center"/>
          </w:tcPr>
          <w:p>
            <w:pPr>
              <w:jc w:val="center"/>
              <w:rPr>
                <w:rFonts w:ascii="仿宋" w:hAnsi="仿宋" w:eastAsia="仿宋" w:cs="仿宋"/>
                <w:sz w:val="24"/>
              </w:rPr>
            </w:pPr>
          </w:p>
        </w:tc>
        <w:tc>
          <w:tcPr>
            <w:tcW w:w="1662" w:type="dxa"/>
            <w:noWrap/>
            <w:vAlign w:val="center"/>
          </w:tcPr>
          <w:p>
            <w:pPr>
              <w:jc w:val="center"/>
              <w:rPr>
                <w:rFonts w:ascii="仿宋" w:hAnsi="仿宋" w:eastAsia="仿宋" w:cs="仿宋"/>
                <w:sz w:val="24"/>
              </w:rPr>
            </w:pPr>
            <w:r>
              <w:rPr>
                <w:rFonts w:hint="eastAsia" w:ascii="仿宋" w:hAnsi="仿宋" w:eastAsia="仿宋" w:cs="仿宋"/>
                <w:sz w:val="24"/>
              </w:rPr>
              <w:t>上岗证书号</w:t>
            </w:r>
          </w:p>
        </w:tc>
        <w:tc>
          <w:tcPr>
            <w:tcW w:w="1662" w:type="dxa"/>
            <w:gridSpan w:val="2"/>
            <w:noWrap/>
            <w:vAlign w:val="center"/>
          </w:tcPr>
          <w:p>
            <w:pPr>
              <w:jc w:val="center"/>
              <w:rPr>
                <w:rFonts w:ascii="仿宋" w:hAnsi="仿宋" w:eastAsia="仿宋" w:cs="仿宋"/>
                <w:sz w:val="24"/>
              </w:rPr>
            </w:pPr>
          </w:p>
        </w:tc>
        <w:tc>
          <w:tcPr>
            <w:tcW w:w="1961" w:type="dxa"/>
            <w:vMerge w:val="continue"/>
            <w:noWrap/>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ign w:val="center"/>
          </w:tcPr>
          <w:p>
            <w:pPr>
              <w:jc w:val="center"/>
              <w:rPr>
                <w:rFonts w:ascii="仿宋" w:hAnsi="仿宋" w:eastAsia="仿宋" w:cs="仿宋"/>
                <w:sz w:val="24"/>
              </w:rPr>
            </w:pPr>
            <w:r>
              <w:rPr>
                <w:rFonts w:hint="eastAsia" w:ascii="仿宋" w:hAnsi="仿宋" w:eastAsia="仿宋" w:cs="仿宋"/>
                <w:sz w:val="24"/>
              </w:rPr>
              <w:t>工作单位</w:t>
            </w:r>
          </w:p>
        </w:tc>
        <w:tc>
          <w:tcPr>
            <w:tcW w:w="3624" w:type="dxa"/>
            <w:gridSpan w:val="3"/>
            <w:noWrap/>
            <w:vAlign w:val="center"/>
          </w:tcPr>
          <w:p>
            <w:pPr>
              <w:jc w:val="center"/>
              <w:rPr>
                <w:rFonts w:ascii="仿宋" w:hAnsi="仿宋" w:eastAsia="仿宋" w:cs="仿宋"/>
                <w:sz w:val="24"/>
              </w:rPr>
            </w:pPr>
          </w:p>
        </w:tc>
        <w:tc>
          <w:tcPr>
            <w:tcW w:w="1662" w:type="dxa"/>
            <w:gridSpan w:val="2"/>
            <w:noWrap/>
            <w:vAlign w:val="center"/>
          </w:tcPr>
          <w:p>
            <w:pPr>
              <w:jc w:val="center"/>
              <w:rPr>
                <w:rFonts w:ascii="仿宋" w:hAnsi="仿宋" w:eastAsia="仿宋" w:cs="仿宋"/>
                <w:sz w:val="24"/>
              </w:rPr>
            </w:pPr>
            <w:r>
              <w:rPr>
                <w:rFonts w:hint="eastAsia" w:ascii="仿宋" w:hAnsi="仿宋" w:eastAsia="仿宋" w:cs="仿宋"/>
                <w:sz w:val="24"/>
              </w:rPr>
              <w:t>职务</w:t>
            </w:r>
          </w:p>
        </w:tc>
        <w:tc>
          <w:tcPr>
            <w:tcW w:w="1961" w:type="dxa"/>
            <w:noWrap/>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ign w:val="center"/>
          </w:tcPr>
          <w:p>
            <w:pPr>
              <w:jc w:val="center"/>
              <w:rPr>
                <w:rFonts w:ascii="仿宋" w:hAnsi="仿宋" w:eastAsia="仿宋" w:cs="仿宋"/>
                <w:sz w:val="24"/>
              </w:rPr>
            </w:pPr>
            <w:r>
              <w:rPr>
                <w:rFonts w:hint="eastAsia" w:ascii="仿宋" w:hAnsi="仿宋" w:eastAsia="仿宋" w:cs="仿宋"/>
                <w:sz w:val="24"/>
              </w:rPr>
              <w:t>单位地址</w:t>
            </w:r>
          </w:p>
        </w:tc>
        <w:tc>
          <w:tcPr>
            <w:tcW w:w="3624" w:type="dxa"/>
            <w:gridSpan w:val="3"/>
            <w:noWrap/>
            <w:vAlign w:val="center"/>
          </w:tcPr>
          <w:p>
            <w:pPr>
              <w:jc w:val="center"/>
              <w:rPr>
                <w:rFonts w:ascii="仿宋" w:hAnsi="仿宋" w:eastAsia="仿宋" w:cs="仿宋"/>
                <w:sz w:val="24"/>
              </w:rPr>
            </w:pPr>
          </w:p>
        </w:tc>
        <w:tc>
          <w:tcPr>
            <w:tcW w:w="1662" w:type="dxa"/>
            <w:gridSpan w:val="2"/>
            <w:noWrap/>
            <w:vAlign w:val="center"/>
          </w:tcPr>
          <w:p>
            <w:pPr>
              <w:jc w:val="center"/>
              <w:rPr>
                <w:rFonts w:ascii="仿宋" w:hAnsi="仿宋" w:eastAsia="仿宋" w:cs="仿宋"/>
                <w:sz w:val="24"/>
              </w:rPr>
            </w:pPr>
            <w:r>
              <w:rPr>
                <w:rFonts w:hint="eastAsia" w:ascii="仿宋" w:hAnsi="仿宋" w:eastAsia="仿宋" w:cs="仿宋"/>
                <w:sz w:val="24"/>
              </w:rPr>
              <w:t>邮编</w:t>
            </w:r>
          </w:p>
        </w:tc>
        <w:tc>
          <w:tcPr>
            <w:tcW w:w="1961" w:type="dxa"/>
            <w:noWrap/>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ign w:val="center"/>
          </w:tcPr>
          <w:p>
            <w:pPr>
              <w:jc w:val="center"/>
              <w:rPr>
                <w:rFonts w:ascii="仿宋" w:hAnsi="仿宋" w:eastAsia="仿宋" w:cs="仿宋"/>
                <w:sz w:val="24"/>
              </w:rPr>
            </w:pPr>
            <w:r>
              <w:rPr>
                <w:rFonts w:hint="eastAsia" w:ascii="仿宋" w:hAnsi="仿宋" w:eastAsia="仿宋" w:cs="仿宋"/>
                <w:sz w:val="24"/>
              </w:rPr>
              <w:t>单位电话</w:t>
            </w:r>
          </w:p>
        </w:tc>
        <w:tc>
          <w:tcPr>
            <w:tcW w:w="3624" w:type="dxa"/>
            <w:gridSpan w:val="3"/>
            <w:noWrap/>
            <w:vAlign w:val="center"/>
          </w:tcPr>
          <w:p>
            <w:pPr>
              <w:jc w:val="center"/>
              <w:rPr>
                <w:rFonts w:ascii="仿宋" w:hAnsi="仿宋" w:eastAsia="仿宋" w:cs="仿宋"/>
                <w:sz w:val="24"/>
              </w:rPr>
            </w:pPr>
          </w:p>
        </w:tc>
        <w:tc>
          <w:tcPr>
            <w:tcW w:w="1662" w:type="dxa"/>
            <w:gridSpan w:val="2"/>
            <w:noWrap/>
            <w:vAlign w:val="center"/>
          </w:tcPr>
          <w:p>
            <w:pPr>
              <w:jc w:val="center"/>
              <w:rPr>
                <w:rFonts w:ascii="仿宋" w:hAnsi="仿宋" w:eastAsia="仿宋" w:cs="仿宋"/>
                <w:sz w:val="24"/>
              </w:rPr>
            </w:pPr>
            <w:r>
              <w:rPr>
                <w:rFonts w:hint="eastAsia" w:ascii="仿宋" w:hAnsi="仿宋" w:eastAsia="仿宋" w:cs="仿宋"/>
                <w:sz w:val="24"/>
              </w:rPr>
              <w:t>个人联系电话</w:t>
            </w:r>
          </w:p>
        </w:tc>
        <w:tc>
          <w:tcPr>
            <w:tcW w:w="1961" w:type="dxa"/>
            <w:noWrap/>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628" w:type="dxa"/>
            <w:noWrap/>
          </w:tcPr>
          <w:p>
            <w:pPr>
              <w:jc w:val="cente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工作简</w:t>
            </w:r>
          </w:p>
          <w:p>
            <w:pPr>
              <w:rPr>
                <w:rFonts w:ascii="仿宋" w:hAnsi="仿宋" w:eastAsia="仿宋" w:cs="仿宋"/>
                <w:sz w:val="24"/>
              </w:rPr>
            </w:pPr>
            <w:r>
              <w:rPr>
                <w:rFonts w:hint="eastAsia" w:ascii="仿宋" w:hAnsi="仿宋" w:eastAsia="仿宋" w:cs="仿宋"/>
                <w:sz w:val="24"/>
              </w:rPr>
              <w:t>历</w:t>
            </w:r>
          </w:p>
        </w:tc>
        <w:tc>
          <w:tcPr>
            <w:tcW w:w="7894" w:type="dxa"/>
            <w:gridSpan w:val="7"/>
            <w:noWrap/>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trPr>
        <w:tc>
          <w:tcPr>
            <w:tcW w:w="628" w:type="dxa"/>
            <w:noWrap/>
          </w:tcPr>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优秀事迹</w:t>
            </w:r>
          </w:p>
        </w:tc>
        <w:tc>
          <w:tcPr>
            <w:tcW w:w="7894" w:type="dxa"/>
            <w:gridSpan w:val="7"/>
            <w:noWrap/>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628" w:type="dxa"/>
            <w:vMerge w:val="restart"/>
            <w:noWrap/>
          </w:tcPr>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获</w:t>
            </w:r>
          </w:p>
          <w:p>
            <w:pPr>
              <w:jc w:val="center"/>
              <w:rPr>
                <w:rFonts w:ascii="仿宋" w:hAnsi="仿宋" w:eastAsia="仿宋" w:cs="仿宋"/>
                <w:sz w:val="24"/>
              </w:rPr>
            </w:pPr>
            <w:r>
              <w:rPr>
                <w:rFonts w:hint="eastAsia" w:ascii="仿宋" w:hAnsi="仿宋" w:eastAsia="仿宋" w:cs="仿宋"/>
                <w:sz w:val="24"/>
              </w:rPr>
              <w:t>奖</w:t>
            </w:r>
          </w:p>
          <w:p>
            <w:pPr>
              <w:jc w:val="center"/>
              <w:rPr>
                <w:rFonts w:ascii="仿宋" w:hAnsi="仿宋" w:eastAsia="仿宋" w:cs="仿宋"/>
                <w:sz w:val="24"/>
              </w:rPr>
            </w:pPr>
            <w:r>
              <w:rPr>
                <w:rFonts w:hint="eastAsia" w:ascii="仿宋" w:hAnsi="仿宋" w:eastAsia="仿宋" w:cs="仿宋"/>
                <w:sz w:val="24"/>
              </w:rPr>
              <w:t>情</w:t>
            </w:r>
          </w:p>
          <w:p>
            <w:pPr>
              <w:jc w:val="center"/>
              <w:rPr>
                <w:rFonts w:ascii="仿宋" w:hAnsi="仿宋" w:eastAsia="仿宋" w:cs="仿宋"/>
                <w:sz w:val="24"/>
              </w:rPr>
            </w:pPr>
            <w:r>
              <w:rPr>
                <w:rFonts w:hint="eastAsia" w:ascii="仿宋" w:hAnsi="仿宋" w:eastAsia="仿宋" w:cs="仿宋"/>
                <w:sz w:val="24"/>
              </w:rPr>
              <w:t>况</w:t>
            </w:r>
          </w:p>
        </w:tc>
        <w:tc>
          <w:tcPr>
            <w:tcW w:w="2521" w:type="dxa"/>
            <w:gridSpan w:val="2"/>
            <w:noWrap/>
            <w:vAlign w:val="center"/>
          </w:tcPr>
          <w:p>
            <w:pPr>
              <w:jc w:val="center"/>
              <w:rPr>
                <w:rFonts w:ascii="仿宋" w:hAnsi="仿宋" w:eastAsia="仿宋" w:cs="仿宋"/>
                <w:sz w:val="24"/>
              </w:rPr>
            </w:pPr>
            <w:r>
              <w:rPr>
                <w:rFonts w:hint="eastAsia" w:ascii="仿宋" w:hAnsi="仿宋" w:eastAsia="仿宋" w:cs="仿宋"/>
                <w:sz w:val="24"/>
              </w:rPr>
              <w:t>奖项名称</w:t>
            </w:r>
          </w:p>
        </w:tc>
        <w:tc>
          <w:tcPr>
            <w:tcW w:w="2741" w:type="dxa"/>
            <w:gridSpan w:val="3"/>
            <w:noWrap/>
            <w:vAlign w:val="center"/>
          </w:tcPr>
          <w:p>
            <w:pPr>
              <w:jc w:val="center"/>
              <w:rPr>
                <w:rFonts w:ascii="仿宋" w:hAnsi="仿宋" w:eastAsia="仿宋" w:cs="仿宋"/>
                <w:sz w:val="24"/>
              </w:rPr>
            </w:pPr>
            <w:r>
              <w:rPr>
                <w:rFonts w:hint="eastAsia" w:ascii="仿宋" w:hAnsi="仿宋" w:eastAsia="仿宋" w:cs="仿宋"/>
                <w:sz w:val="24"/>
              </w:rPr>
              <w:t>获奖时间</w:t>
            </w:r>
          </w:p>
        </w:tc>
        <w:tc>
          <w:tcPr>
            <w:tcW w:w="2632" w:type="dxa"/>
            <w:gridSpan w:val="2"/>
            <w:noWrap/>
            <w:vAlign w:val="center"/>
          </w:tcPr>
          <w:p>
            <w:pPr>
              <w:jc w:val="center"/>
              <w:rPr>
                <w:rFonts w:ascii="仿宋" w:hAnsi="仿宋" w:eastAsia="仿宋" w:cs="仿宋"/>
                <w:sz w:val="24"/>
              </w:rPr>
            </w:pPr>
            <w:r>
              <w:rPr>
                <w:rFonts w:hint="eastAsia" w:ascii="仿宋" w:hAnsi="仿宋" w:eastAsia="仿宋" w:cs="仿宋"/>
                <w:sz w:val="24"/>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628" w:type="dxa"/>
            <w:vMerge w:val="continue"/>
            <w:noWrap/>
          </w:tcPr>
          <w:p>
            <w:pPr>
              <w:jc w:val="center"/>
              <w:rPr>
                <w:rFonts w:ascii="仿宋" w:hAnsi="仿宋" w:eastAsia="仿宋" w:cs="仿宋"/>
                <w:sz w:val="24"/>
              </w:rPr>
            </w:pPr>
          </w:p>
        </w:tc>
        <w:tc>
          <w:tcPr>
            <w:tcW w:w="2521" w:type="dxa"/>
            <w:gridSpan w:val="2"/>
            <w:noWrap/>
          </w:tcPr>
          <w:p>
            <w:pPr>
              <w:jc w:val="center"/>
              <w:rPr>
                <w:rFonts w:ascii="仿宋" w:hAnsi="仿宋" w:eastAsia="仿宋" w:cs="仿宋"/>
                <w:sz w:val="24"/>
              </w:rPr>
            </w:pPr>
          </w:p>
        </w:tc>
        <w:tc>
          <w:tcPr>
            <w:tcW w:w="2741" w:type="dxa"/>
            <w:gridSpan w:val="3"/>
            <w:noWrap/>
          </w:tcPr>
          <w:p>
            <w:pPr>
              <w:jc w:val="center"/>
              <w:rPr>
                <w:rFonts w:ascii="仿宋" w:hAnsi="仿宋" w:eastAsia="仿宋" w:cs="仿宋"/>
                <w:sz w:val="24"/>
              </w:rPr>
            </w:pPr>
          </w:p>
        </w:tc>
        <w:tc>
          <w:tcPr>
            <w:tcW w:w="2632" w:type="dxa"/>
            <w:gridSpan w:val="2"/>
            <w:noWrap/>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628" w:type="dxa"/>
            <w:vMerge w:val="continue"/>
            <w:noWrap/>
          </w:tcPr>
          <w:p>
            <w:pPr>
              <w:jc w:val="center"/>
              <w:rPr>
                <w:rFonts w:ascii="仿宋" w:hAnsi="仿宋" w:eastAsia="仿宋" w:cs="仿宋"/>
                <w:sz w:val="24"/>
              </w:rPr>
            </w:pPr>
          </w:p>
        </w:tc>
        <w:tc>
          <w:tcPr>
            <w:tcW w:w="2521" w:type="dxa"/>
            <w:gridSpan w:val="2"/>
            <w:noWrap/>
          </w:tcPr>
          <w:p>
            <w:pPr>
              <w:jc w:val="center"/>
              <w:rPr>
                <w:rFonts w:ascii="仿宋" w:hAnsi="仿宋" w:eastAsia="仿宋" w:cs="仿宋"/>
                <w:sz w:val="24"/>
              </w:rPr>
            </w:pPr>
          </w:p>
        </w:tc>
        <w:tc>
          <w:tcPr>
            <w:tcW w:w="2741" w:type="dxa"/>
            <w:gridSpan w:val="3"/>
            <w:noWrap/>
          </w:tcPr>
          <w:p>
            <w:pPr>
              <w:jc w:val="center"/>
              <w:rPr>
                <w:rFonts w:ascii="仿宋" w:hAnsi="仿宋" w:eastAsia="仿宋" w:cs="仿宋"/>
                <w:sz w:val="24"/>
              </w:rPr>
            </w:pPr>
          </w:p>
        </w:tc>
        <w:tc>
          <w:tcPr>
            <w:tcW w:w="2632" w:type="dxa"/>
            <w:gridSpan w:val="2"/>
            <w:noWrap/>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628" w:type="dxa"/>
            <w:vMerge w:val="continue"/>
            <w:noWrap/>
          </w:tcPr>
          <w:p>
            <w:pPr>
              <w:jc w:val="center"/>
              <w:rPr>
                <w:rFonts w:ascii="仿宋" w:hAnsi="仿宋" w:eastAsia="仿宋" w:cs="仿宋"/>
                <w:sz w:val="24"/>
              </w:rPr>
            </w:pPr>
          </w:p>
        </w:tc>
        <w:tc>
          <w:tcPr>
            <w:tcW w:w="2521" w:type="dxa"/>
            <w:gridSpan w:val="2"/>
            <w:noWrap/>
          </w:tcPr>
          <w:p>
            <w:pPr>
              <w:jc w:val="center"/>
              <w:rPr>
                <w:rFonts w:ascii="仿宋" w:hAnsi="仿宋" w:eastAsia="仿宋" w:cs="仿宋"/>
                <w:sz w:val="24"/>
              </w:rPr>
            </w:pPr>
          </w:p>
        </w:tc>
        <w:tc>
          <w:tcPr>
            <w:tcW w:w="2741" w:type="dxa"/>
            <w:gridSpan w:val="3"/>
            <w:noWrap/>
          </w:tcPr>
          <w:p>
            <w:pPr>
              <w:jc w:val="center"/>
              <w:rPr>
                <w:rFonts w:ascii="仿宋" w:hAnsi="仿宋" w:eastAsia="仿宋" w:cs="仿宋"/>
                <w:sz w:val="24"/>
              </w:rPr>
            </w:pPr>
          </w:p>
        </w:tc>
        <w:tc>
          <w:tcPr>
            <w:tcW w:w="2632" w:type="dxa"/>
            <w:gridSpan w:val="2"/>
            <w:noWrap/>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628" w:type="dxa"/>
            <w:vMerge w:val="continue"/>
            <w:noWrap/>
          </w:tcPr>
          <w:p>
            <w:pPr>
              <w:jc w:val="center"/>
              <w:rPr>
                <w:rFonts w:ascii="仿宋" w:hAnsi="仿宋" w:eastAsia="仿宋" w:cs="仿宋"/>
                <w:sz w:val="24"/>
              </w:rPr>
            </w:pPr>
          </w:p>
        </w:tc>
        <w:tc>
          <w:tcPr>
            <w:tcW w:w="2521" w:type="dxa"/>
            <w:gridSpan w:val="2"/>
            <w:noWrap/>
          </w:tcPr>
          <w:p>
            <w:pPr>
              <w:jc w:val="center"/>
              <w:rPr>
                <w:rFonts w:ascii="仿宋" w:hAnsi="仿宋" w:eastAsia="仿宋" w:cs="仿宋"/>
                <w:sz w:val="24"/>
              </w:rPr>
            </w:pPr>
          </w:p>
        </w:tc>
        <w:tc>
          <w:tcPr>
            <w:tcW w:w="2741" w:type="dxa"/>
            <w:gridSpan w:val="3"/>
            <w:noWrap/>
          </w:tcPr>
          <w:p>
            <w:pPr>
              <w:jc w:val="center"/>
              <w:rPr>
                <w:rFonts w:ascii="仿宋" w:hAnsi="仿宋" w:eastAsia="仿宋" w:cs="仿宋"/>
                <w:sz w:val="24"/>
              </w:rPr>
            </w:pPr>
          </w:p>
        </w:tc>
        <w:tc>
          <w:tcPr>
            <w:tcW w:w="2632" w:type="dxa"/>
            <w:gridSpan w:val="2"/>
            <w:noWrap/>
          </w:tcPr>
          <w:p>
            <w:pPr>
              <w:jc w:val="center"/>
              <w:rPr>
                <w:rFonts w:ascii="仿宋" w:hAnsi="仿宋" w:eastAsia="仿宋" w:cs="仿宋"/>
                <w:sz w:val="24"/>
              </w:rPr>
            </w:pPr>
          </w:p>
        </w:tc>
      </w:tr>
    </w:tbl>
    <w:p>
      <w:pPr>
        <w:widowControl/>
        <w:shd w:val="clear" w:color="auto" w:fill="FFFFFF"/>
        <w:spacing w:line="360" w:lineRule="atLeast"/>
        <w:rPr>
          <w:rFonts w:ascii="宋体" w:hAnsi="宋体" w:cs="宋体"/>
          <w:b/>
          <w:color w:val="000000"/>
          <w:kern w:val="0"/>
          <w:sz w:val="32"/>
          <w:szCs w:val="32"/>
        </w:rPr>
      </w:pPr>
    </w:p>
    <w:tbl>
      <w:tblPr>
        <w:tblStyle w:val="10"/>
        <w:tblpPr w:leftFromText="180" w:rightFromText="180" w:vertAnchor="text" w:horzAnchor="page" w:tblpX="1936" w:tblpY="69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460"/>
        <w:gridCol w:w="2760"/>
        <w:gridCol w:w="1460"/>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restart"/>
            <w:noWrap/>
            <w:vAlign w:val="center"/>
          </w:tcPr>
          <w:p>
            <w:pPr>
              <w:rPr>
                <w:rFonts w:ascii="仿宋" w:hAnsi="仿宋" w:eastAsia="仿宋" w:cs="仿宋"/>
                <w:sz w:val="24"/>
              </w:rPr>
            </w:pPr>
          </w:p>
          <w:p>
            <w:pP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一</w:t>
            </w:r>
          </w:p>
        </w:tc>
        <w:tc>
          <w:tcPr>
            <w:tcW w:w="1460" w:type="dxa"/>
            <w:noWrap/>
            <w:vAlign w:val="center"/>
          </w:tcPr>
          <w:p>
            <w:pPr>
              <w:jc w:val="center"/>
              <w:rPr>
                <w:rFonts w:ascii="仿宋" w:hAnsi="仿宋" w:eastAsia="仿宋" w:cs="仿宋"/>
                <w:sz w:val="24"/>
              </w:rPr>
            </w:pPr>
            <w:r>
              <w:rPr>
                <w:rFonts w:hint="eastAsia" w:ascii="仿宋" w:hAnsi="仿宋" w:eastAsia="仿宋" w:cs="仿宋"/>
                <w:color w:val="000000"/>
                <w:kern w:val="0"/>
                <w:sz w:val="24"/>
              </w:rPr>
              <w:t>工程名称</w:t>
            </w:r>
          </w:p>
        </w:tc>
        <w:tc>
          <w:tcPr>
            <w:tcW w:w="2760" w:type="dxa"/>
            <w:noWrap/>
            <w:vAlign w:val="center"/>
          </w:tcPr>
          <w:p>
            <w:pPr>
              <w:rPr>
                <w:rFonts w:ascii="仿宋" w:hAnsi="仿宋" w:eastAsia="仿宋" w:cs="仿宋"/>
                <w:sz w:val="24"/>
              </w:rPr>
            </w:pPr>
          </w:p>
        </w:tc>
        <w:tc>
          <w:tcPr>
            <w:tcW w:w="1460" w:type="dxa"/>
            <w:noWrap/>
            <w:vAlign w:val="center"/>
          </w:tcPr>
          <w:p>
            <w:pPr>
              <w:jc w:val="center"/>
              <w:rPr>
                <w:rFonts w:ascii="仿宋" w:hAnsi="仿宋" w:eastAsia="仿宋" w:cs="仿宋"/>
                <w:sz w:val="24"/>
              </w:rPr>
            </w:pPr>
            <w:r>
              <w:rPr>
                <w:rFonts w:hint="eastAsia" w:ascii="仿宋" w:hAnsi="仿宋" w:eastAsia="仿宋" w:cs="仿宋"/>
                <w:color w:val="000000"/>
                <w:kern w:val="0"/>
                <w:sz w:val="24"/>
              </w:rPr>
              <w:t>工程地点</w:t>
            </w:r>
          </w:p>
        </w:tc>
        <w:tc>
          <w:tcPr>
            <w:tcW w:w="2303" w:type="dxa"/>
            <w:noWrap/>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continue"/>
            <w:noWrap/>
            <w:vAlign w:val="center"/>
          </w:tcPr>
          <w:p>
            <w:pPr>
              <w:rPr>
                <w:rFonts w:ascii="仿宋" w:hAnsi="仿宋" w:eastAsia="仿宋" w:cs="仿宋"/>
                <w:sz w:val="24"/>
              </w:rPr>
            </w:pPr>
          </w:p>
        </w:tc>
        <w:tc>
          <w:tcPr>
            <w:tcW w:w="1460" w:type="dxa"/>
            <w:noWrap/>
            <w:vAlign w:val="center"/>
          </w:tcPr>
          <w:p>
            <w:pPr>
              <w:jc w:val="center"/>
              <w:rPr>
                <w:rFonts w:ascii="仿宋" w:hAnsi="仿宋" w:eastAsia="仿宋" w:cs="仿宋"/>
                <w:sz w:val="24"/>
              </w:rPr>
            </w:pPr>
            <w:r>
              <w:rPr>
                <w:rFonts w:hint="eastAsia" w:ascii="仿宋" w:hAnsi="仿宋" w:eastAsia="仿宋" w:cs="仿宋"/>
                <w:color w:val="000000"/>
                <w:kern w:val="0"/>
                <w:sz w:val="24"/>
              </w:rPr>
              <w:t>建设单位</w:t>
            </w:r>
          </w:p>
        </w:tc>
        <w:tc>
          <w:tcPr>
            <w:tcW w:w="2760" w:type="dxa"/>
            <w:noWrap/>
            <w:vAlign w:val="center"/>
          </w:tcPr>
          <w:p>
            <w:pPr>
              <w:rPr>
                <w:rFonts w:ascii="仿宋" w:hAnsi="仿宋" w:eastAsia="仿宋" w:cs="仿宋"/>
                <w:sz w:val="24"/>
              </w:rPr>
            </w:pPr>
          </w:p>
        </w:tc>
        <w:tc>
          <w:tcPr>
            <w:tcW w:w="1460" w:type="dxa"/>
            <w:noWrap/>
            <w:vAlign w:val="center"/>
          </w:tcPr>
          <w:p>
            <w:pPr>
              <w:jc w:val="center"/>
              <w:rPr>
                <w:rFonts w:ascii="仿宋" w:hAnsi="仿宋" w:eastAsia="仿宋" w:cs="仿宋"/>
                <w:sz w:val="24"/>
              </w:rPr>
            </w:pPr>
            <w:r>
              <w:rPr>
                <w:rFonts w:hint="eastAsia" w:ascii="仿宋" w:hAnsi="仿宋" w:eastAsia="仿宋" w:cs="仿宋"/>
                <w:color w:val="000000"/>
                <w:kern w:val="0"/>
                <w:sz w:val="24"/>
              </w:rPr>
              <w:t>工程规模</w:t>
            </w:r>
          </w:p>
        </w:tc>
        <w:tc>
          <w:tcPr>
            <w:tcW w:w="2303" w:type="dxa"/>
            <w:noWrap/>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continue"/>
            <w:noWrap/>
            <w:vAlign w:val="center"/>
          </w:tcPr>
          <w:p>
            <w:pPr>
              <w:rPr>
                <w:rFonts w:ascii="仿宋" w:hAnsi="仿宋" w:eastAsia="仿宋" w:cs="仿宋"/>
                <w:sz w:val="24"/>
              </w:rPr>
            </w:pPr>
          </w:p>
        </w:tc>
        <w:tc>
          <w:tcPr>
            <w:tcW w:w="1460" w:type="dxa"/>
            <w:noWrap/>
            <w:vAlign w:val="center"/>
          </w:tcPr>
          <w:p>
            <w:pPr>
              <w:jc w:val="center"/>
              <w:rPr>
                <w:rFonts w:ascii="仿宋" w:hAnsi="仿宋" w:eastAsia="仿宋" w:cs="仿宋"/>
                <w:sz w:val="24"/>
              </w:rPr>
            </w:pPr>
            <w:r>
              <w:rPr>
                <w:rFonts w:hint="eastAsia" w:ascii="仿宋" w:hAnsi="仿宋" w:eastAsia="仿宋" w:cs="仿宋"/>
                <w:color w:val="000000"/>
                <w:kern w:val="0"/>
                <w:sz w:val="24"/>
              </w:rPr>
              <w:t>开工日期</w:t>
            </w:r>
          </w:p>
        </w:tc>
        <w:tc>
          <w:tcPr>
            <w:tcW w:w="2760" w:type="dxa"/>
            <w:noWrap/>
            <w:vAlign w:val="center"/>
          </w:tcPr>
          <w:p>
            <w:pPr>
              <w:rPr>
                <w:rFonts w:ascii="仿宋" w:hAnsi="仿宋" w:eastAsia="仿宋" w:cs="仿宋"/>
                <w:sz w:val="24"/>
              </w:rPr>
            </w:pPr>
          </w:p>
        </w:tc>
        <w:tc>
          <w:tcPr>
            <w:tcW w:w="1460" w:type="dxa"/>
            <w:noWrap/>
            <w:vAlign w:val="center"/>
          </w:tcPr>
          <w:p>
            <w:pPr>
              <w:jc w:val="center"/>
              <w:rPr>
                <w:rFonts w:ascii="仿宋" w:hAnsi="仿宋" w:eastAsia="仿宋" w:cs="仿宋"/>
                <w:sz w:val="24"/>
              </w:rPr>
            </w:pPr>
            <w:r>
              <w:rPr>
                <w:rFonts w:hint="eastAsia" w:ascii="仿宋" w:hAnsi="仿宋" w:eastAsia="仿宋" w:cs="仿宋"/>
                <w:color w:val="000000"/>
                <w:kern w:val="0"/>
                <w:sz w:val="24"/>
              </w:rPr>
              <w:t>竣工日期</w:t>
            </w:r>
          </w:p>
        </w:tc>
        <w:tc>
          <w:tcPr>
            <w:tcW w:w="2303" w:type="dxa"/>
            <w:noWrap/>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587" w:type="dxa"/>
            <w:vMerge w:val="continue"/>
            <w:noWrap/>
          </w:tcPr>
          <w:p>
            <w:pPr>
              <w:rPr>
                <w:rFonts w:ascii="仿宋" w:hAnsi="仿宋" w:eastAsia="仿宋" w:cs="仿宋"/>
                <w:sz w:val="24"/>
              </w:rPr>
            </w:pPr>
          </w:p>
        </w:tc>
        <w:tc>
          <w:tcPr>
            <w:tcW w:w="1460" w:type="dxa"/>
            <w:noWrap/>
          </w:tcPr>
          <w:p>
            <w:pP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监理效果</w:t>
            </w:r>
          </w:p>
        </w:tc>
        <w:tc>
          <w:tcPr>
            <w:tcW w:w="6523" w:type="dxa"/>
            <w:gridSpan w:val="3"/>
            <w:noWrap/>
          </w:tcPr>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restart"/>
            <w:noWrap/>
          </w:tcPr>
          <w:p>
            <w:pPr>
              <w:jc w:val="center"/>
              <w:rPr>
                <w:rFonts w:ascii="仿宋" w:hAnsi="仿宋" w:eastAsia="仿宋" w:cs="仿宋"/>
                <w:sz w:val="24"/>
              </w:rPr>
            </w:pPr>
          </w:p>
          <w:p>
            <w:pPr>
              <w:ind w:firstLine="240" w:firstLineChars="100"/>
              <w:rPr>
                <w:rFonts w:ascii="仿宋" w:hAnsi="仿宋" w:eastAsia="仿宋" w:cs="仿宋"/>
                <w:sz w:val="24"/>
              </w:rPr>
            </w:pPr>
          </w:p>
          <w:p>
            <w:pPr>
              <w:ind w:firstLine="240" w:firstLineChars="100"/>
              <w:rPr>
                <w:rFonts w:ascii="仿宋" w:hAnsi="仿宋" w:eastAsia="仿宋" w:cs="仿宋"/>
                <w:sz w:val="24"/>
              </w:rPr>
            </w:pPr>
          </w:p>
          <w:p>
            <w:pPr>
              <w:ind w:firstLine="240" w:firstLineChars="100"/>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二</w:t>
            </w:r>
          </w:p>
        </w:tc>
        <w:tc>
          <w:tcPr>
            <w:tcW w:w="1460" w:type="dxa"/>
            <w:noWrap/>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工程名称</w:t>
            </w:r>
          </w:p>
        </w:tc>
        <w:tc>
          <w:tcPr>
            <w:tcW w:w="2760" w:type="dxa"/>
            <w:noWrap/>
            <w:vAlign w:val="center"/>
          </w:tcPr>
          <w:p>
            <w:pPr>
              <w:jc w:val="center"/>
              <w:rPr>
                <w:rFonts w:ascii="仿宋" w:hAnsi="仿宋" w:eastAsia="仿宋" w:cs="仿宋"/>
                <w:color w:val="000000"/>
                <w:kern w:val="0"/>
                <w:sz w:val="24"/>
              </w:rPr>
            </w:pPr>
          </w:p>
        </w:tc>
        <w:tc>
          <w:tcPr>
            <w:tcW w:w="1460" w:type="dxa"/>
            <w:noWrap/>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工程地点</w:t>
            </w:r>
          </w:p>
        </w:tc>
        <w:tc>
          <w:tcPr>
            <w:tcW w:w="2303" w:type="dxa"/>
            <w:noWrap/>
            <w:vAlign w:val="center"/>
          </w:tcPr>
          <w:p>
            <w:pPr>
              <w:jc w:val="center"/>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continue"/>
            <w:noWrap/>
          </w:tcPr>
          <w:p>
            <w:pPr>
              <w:rPr>
                <w:rFonts w:ascii="仿宋" w:hAnsi="仿宋" w:eastAsia="仿宋" w:cs="仿宋"/>
                <w:sz w:val="24"/>
              </w:rPr>
            </w:pPr>
          </w:p>
        </w:tc>
        <w:tc>
          <w:tcPr>
            <w:tcW w:w="1460" w:type="dxa"/>
            <w:noWrap/>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建设单位</w:t>
            </w:r>
          </w:p>
        </w:tc>
        <w:tc>
          <w:tcPr>
            <w:tcW w:w="2760" w:type="dxa"/>
            <w:noWrap/>
            <w:vAlign w:val="center"/>
          </w:tcPr>
          <w:p>
            <w:pPr>
              <w:jc w:val="center"/>
              <w:rPr>
                <w:rFonts w:ascii="仿宋" w:hAnsi="仿宋" w:eastAsia="仿宋" w:cs="仿宋"/>
                <w:color w:val="000000"/>
                <w:kern w:val="0"/>
                <w:sz w:val="24"/>
              </w:rPr>
            </w:pPr>
          </w:p>
        </w:tc>
        <w:tc>
          <w:tcPr>
            <w:tcW w:w="1460" w:type="dxa"/>
            <w:noWrap/>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工程规模</w:t>
            </w:r>
          </w:p>
        </w:tc>
        <w:tc>
          <w:tcPr>
            <w:tcW w:w="2303" w:type="dxa"/>
            <w:noWrap/>
            <w:vAlign w:val="center"/>
          </w:tcPr>
          <w:p>
            <w:pPr>
              <w:jc w:val="center"/>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continue"/>
            <w:noWrap/>
          </w:tcPr>
          <w:p>
            <w:pPr>
              <w:rPr>
                <w:rFonts w:ascii="仿宋" w:hAnsi="仿宋" w:eastAsia="仿宋" w:cs="仿宋"/>
                <w:sz w:val="24"/>
              </w:rPr>
            </w:pPr>
          </w:p>
        </w:tc>
        <w:tc>
          <w:tcPr>
            <w:tcW w:w="1460" w:type="dxa"/>
            <w:noWrap/>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开工日期</w:t>
            </w:r>
          </w:p>
        </w:tc>
        <w:tc>
          <w:tcPr>
            <w:tcW w:w="2760" w:type="dxa"/>
            <w:noWrap/>
            <w:vAlign w:val="center"/>
          </w:tcPr>
          <w:p>
            <w:pPr>
              <w:jc w:val="center"/>
              <w:rPr>
                <w:rFonts w:ascii="仿宋" w:hAnsi="仿宋" w:eastAsia="仿宋" w:cs="仿宋"/>
                <w:color w:val="000000"/>
                <w:kern w:val="0"/>
                <w:sz w:val="24"/>
              </w:rPr>
            </w:pPr>
          </w:p>
        </w:tc>
        <w:tc>
          <w:tcPr>
            <w:tcW w:w="1460" w:type="dxa"/>
            <w:noWrap/>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竣工日期</w:t>
            </w:r>
          </w:p>
        </w:tc>
        <w:tc>
          <w:tcPr>
            <w:tcW w:w="2303" w:type="dxa"/>
            <w:noWrap/>
            <w:vAlign w:val="center"/>
          </w:tcPr>
          <w:p>
            <w:pPr>
              <w:jc w:val="center"/>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587" w:type="dxa"/>
            <w:vMerge w:val="continue"/>
            <w:noWrap/>
          </w:tcPr>
          <w:p>
            <w:pPr>
              <w:rPr>
                <w:rFonts w:ascii="仿宋" w:hAnsi="仿宋" w:eastAsia="仿宋" w:cs="仿宋"/>
                <w:sz w:val="24"/>
              </w:rPr>
            </w:pPr>
          </w:p>
        </w:tc>
        <w:tc>
          <w:tcPr>
            <w:tcW w:w="1460" w:type="dxa"/>
            <w:noWrap/>
          </w:tcPr>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监理效果</w:t>
            </w:r>
          </w:p>
        </w:tc>
        <w:tc>
          <w:tcPr>
            <w:tcW w:w="6523" w:type="dxa"/>
            <w:gridSpan w:val="3"/>
            <w:noWrap/>
          </w:tcPr>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restart"/>
            <w:noWrap/>
          </w:tcPr>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三</w:t>
            </w:r>
          </w:p>
        </w:tc>
        <w:tc>
          <w:tcPr>
            <w:tcW w:w="1460" w:type="dxa"/>
            <w:noWrap/>
            <w:vAlign w:val="center"/>
          </w:tcPr>
          <w:p>
            <w:pPr>
              <w:jc w:val="center"/>
              <w:rPr>
                <w:rFonts w:ascii="仿宋" w:hAnsi="仿宋" w:eastAsia="仿宋" w:cs="仿宋"/>
                <w:sz w:val="24"/>
              </w:rPr>
            </w:pPr>
            <w:r>
              <w:rPr>
                <w:rFonts w:hint="eastAsia" w:ascii="仿宋" w:hAnsi="仿宋" w:eastAsia="仿宋" w:cs="仿宋"/>
                <w:sz w:val="24"/>
              </w:rPr>
              <w:t>工程名称</w:t>
            </w:r>
          </w:p>
        </w:tc>
        <w:tc>
          <w:tcPr>
            <w:tcW w:w="2760" w:type="dxa"/>
            <w:noWrap/>
            <w:vAlign w:val="center"/>
          </w:tcPr>
          <w:p>
            <w:pPr>
              <w:jc w:val="center"/>
              <w:rPr>
                <w:rFonts w:ascii="仿宋" w:hAnsi="仿宋" w:eastAsia="仿宋" w:cs="仿宋"/>
                <w:sz w:val="24"/>
              </w:rPr>
            </w:pPr>
          </w:p>
        </w:tc>
        <w:tc>
          <w:tcPr>
            <w:tcW w:w="1460" w:type="dxa"/>
            <w:noWrap/>
            <w:vAlign w:val="center"/>
          </w:tcPr>
          <w:p>
            <w:pPr>
              <w:jc w:val="center"/>
              <w:rPr>
                <w:rFonts w:ascii="仿宋" w:hAnsi="仿宋" w:eastAsia="仿宋" w:cs="仿宋"/>
                <w:sz w:val="24"/>
              </w:rPr>
            </w:pPr>
            <w:r>
              <w:rPr>
                <w:rFonts w:hint="eastAsia" w:ascii="仿宋" w:hAnsi="仿宋" w:eastAsia="仿宋" w:cs="仿宋"/>
                <w:sz w:val="24"/>
              </w:rPr>
              <w:t>工程地点</w:t>
            </w:r>
          </w:p>
        </w:tc>
        <w:tc>
          <w:tcPr>
            <w:tcW w:w="2303" w:type="dxa"/>
            <w:noWrap/>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continue"/>
            <w:noWrap/>
          </w:tcPr>
          <w:p>
            <w:pPr>
              <w:jc w:val="center"/>
              <w:rPr>
                <w:rFonts w:ascii="仿宋" w:hAnsi="仿宋" w:eastAsia="仿宋" w:cs="仿宋"/>
                <w:sz w:val="24"/>
              </w:rPr>
            </w:pPr>
          </w:p>
        </w:tc>
        <w:tc>
          <w:tcPr>
            <w:tcW w:w="1460" w:type="dxa"/>
            <w:noWrap/>
            <w:vAlign w:val="center"/>
          </w:tcPr>
          <w:p>
            <w:pPr>
              <w:jc w:val="center"/>
              <w:rPr>
                <w:rFonts w:ascii="仿宋" w:hAnsi="仿宋" w:eastAsia="仿宋" w:cs="仿宋"/>
                <w:sz w:val="24"/>
              </w:rPr>
            </w:pPr>
            <w:r>
              <w:rPr>
                <w:rFonts w:hint="eastAsia" w:ascii="仿宋" w:hAnsi="仿宋" w:eastAsia="仿宋" w:cs="仿宋"/>
                <w:sz w:val="24"/>
              </w:rPr>
              <w:t>建设单位</w:t>
            </w:r>
          </w:p>
        </w:tc>
        <w:tc>
          <w:tcPr>
            <w:tcW w:w="2760" w:type="dxa"/>
            <w:noWrap/>
            <w:vAlign w:val="center"/>
          </w:tcPr>
          <w:p>
            <w:pPr>
              <w:jc w:val="center"/>
              <w:rPr>
                <w:rFonts w:ascii="仿宋" w:hAnsi="仿宋" w:eastAsia="仿宋" w:cs="仿宋"/>
                <w:sz w:val="24"/>
              </w:rPr>
            </w:pPr>
          </w:p>
        </w:tc>
        <w:tc>
          <w:tcPr>
            <w:tcW w:w="1460" w:type="dxa"/>
            <w:noWrap/>
            <w:vAlign w:val="center"/>
          </w:tcPr>
          <w:p>
            <w:pPr>
              <w:jc w:val="center"/>
              <w:rPr>
                <w:rFonts w:ascii="仿宋" w:hAnsi="仿宋" w:eastAsia="仿宋" w:cs="仿宋"/>
                <w:sz w:val="24"/>
              </w:rPr>
            </w:pPr>
            <w:r>
              <w:rPr>
                <w:rFonts w:hint="eastAsia" w:ascii="仿宋" w:hAnsi="仿宋" w:eastAsia="仿宋" w:cs="仿宋"/>
                <w:sz w:val="24"/>
              </w:rPr>
              <w:t>工程规模</w:t>
            </w:r>
          </w:p>
        </w:tc>
        <w:tc>
          <w:tcPr>
            <w:tcW w:w="2303" w:type="dxa"/>
            <w:noWrap/>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continue"/>
            <w:noWrap/>
          </w:tcPr>
          <w:p>
            <w:pPr>
              <w:jc w:val="center"/>
              <w:rPr>
                <w:rFonts w:ascii="仿宋" w:hAnsi="仿宋" w:eastAsia="仿宋" w:cs="仿宋"/>
                <w:sz w:val="24"/>
              </w:rPr>
            </w:pPr>
          </w:p>
        </w:tc>
        <w:tc>
          <w:tcPr>
            <w:tcW w:w="1460" w:type="dxa"/>
            <w:noWrap/>
            <w:vAlign w:val="center"/>
          </w:tcPr>
          <w:p>
            <w:pPr>
              <w:jc w:val="center"/>
              <w:rPr>
                <w:rFonts w:ascii="仿宋" w:hAnsi="仿宋" w:eastAsia="仿宋" w:cs="仿宋"/>
                <w:sz w:val="24"/>
              </w:rPr>
            </w:pPr>
            <w:r>
              <w:rPr>
                <w:rFonts w:hint="eastAsia" w:ascii="仿宋" w:hAnsi="仿宋" w:eastAsia="仿宋" w:cs="仿宋"/>
                <w:sz w:val="24"/>
              </w:rPr>
              <w:t>开工日期</w:t>
            </w:r>
          </w:p>
        </w:tc>
        <w:tc>
          <w:tcPr>
            <w:tcW w:w="2760" w:type="dxa"/>
            <w:noWrap/>
            <w:vAlign w:val="center"/>
          </w:tcPr>
          <w:p>
            <w:pPr>
              <w:jc w:val="center"/>
              <w:rPr>
                <w:rFonts w:ascii="仿宋" w:hAnsi="仿宋" w:eastAsia="仿宋" w:cs="仿宋"/>
                <w:sz w:val="24"/>
              </w:rPr>
            </w:pPr>
          </w:p>
        </w:tc>
        <w:tc>
          <w:tcPr>
            <w:tcW w:w="1460" w:type="dxa"/>
            <w:noWrap/>
            <w:vAlign w:val="center"/>
          </w:tcPr>
          <w:p>
            <w:pPr>
              <w:jc w:val="center"/>
              <w:rPr>
                <w:rFonts w:ascii="仿宋" w:hAnsi="仿宋" w:eastAsia="仿宋" w:cs="仿宋"/>
                <w:sz w:val="24"/>
              </w:rPr>
            </w:pPr>
            <w:r>
              <w:rPr>
                <w:rFonts w:hint="eastAsia" w:ascii="仿宋" w:hAnsi="仿宋" w:eastAsia="仿宋" w:cs="仿宋"/>
                <w:sz w:val="24"/>
              </w:rPr>
              <w:t>竣工日期</w:t>
            </w:r>
          </w:p>
        </w:tc>
        <w:tc>
          <w:tcPr>
            <w:tcW w:w="2303" w:type="dxa"/>
            <w:noWrap/>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587" w:type="dxa"/>
            <w:vMerge w:val="continue"/>
            <w:noWrap/>
          </w:tcPr>
          <w:p>
            <w:pPr>
              <w:jc w:val="center"/>
              <w:rPr>
                <w:rFonts w:ascii="仿宋" w:hAnsi="仿宋" w:eastAsia="仿宋" w:cs="仿宋"/>
                <w:sz w:val="24"/>
              </w:rPr>
            </w:pPr>
          </w:p>
        </w:tc>
        <w:tc>
          <w:tcPr>
            <w:tcW w:w="1460" w:type="dxa"/>
            <w:noWrap/>
          </w:tcPr>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监理效果</w:t>
            </w:r>
          </w:p>
        </w:tc>
        <w:tc>
          <w:tcPr>
            <w:tcW w:w="6523" w:type="dxa"/>
            <w:gridSpan w:val="3"/>
            <w:noWrap/>
          </w:tcPr>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rPr>
                <w:rFonts w:ascii="仿宋" w:hAnsi="仿宋" w:eastAsia="仿宋" w:cs="仿宋"/>
                <w:sz w:val="24"/>
              </w:rPr>
            </w:pPr>
          </w:p>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8570" w:type="dxa"/>
            <w:gridSpan w:val="5"/>
            <w:noWrap/>
          </w:tcPr>
          <w:p>
            <w:pPr>
              <w:widowControl/>
              <w:spacing w:line="360" w:lineRule="atLeast"/>
              <w:rPr>
                <w:rFonts w:ascii="仿宋" w:hAnsi="仿宋" w:eastAsia="仿宋" w:cs="仿宋"/>
                <w:sz w:val="24"/>
              </w:rPr>
            </w:pPr>
            <w:r>
              <w:rPr>
                <w:rFonts w:hint="eastAsia" w:ascii="仿宋" w:hAnsi="仿宋" w:eastAsia="仿宋" w:cs="仿宋"/>
                <w:sz w:val="24"/>
              </w:rPr>
              <w:t>所在企业推荐意见：</w:t>
            </w:r>
          </w:p>
          <w:p>
            <w:pPr>
              <w:widowControl/>
              <w:spacing w:line="400" w:lineRule="exact"/>
              <w:rPr>
                <w:rFonts w:ascii="仿宋" w:hAnsi="仿宋" w:eastAsia="仿宋" w:cs="仿宋"/>
                <w:color w:val="000000"/>
                <w:kern w:val="0"/>
                <w:sz w:val="24"/>
              </w:rPr>
            </w:pPr>
          </w:p>
          <w:p>
            <w:pPr>
              <w:widowControl/>
              <w:spacing w:line="400" w:lineRule="exact"/>
              <w:ind w:left="5250"/>
              <w:rPr>
                <w:rFonts w:ascii="仿宋" w:hAnsi="仿宋" w:eastAsia="仿宋" w:cs="仿宋"/>
                <w:color w:val="000000"/>
                <w:kern w:val="0"/>
                <w:sz w:val="24"/>
              </w:rPr>
            </w:pPr>
          </w:p>
          <w:p>
            <w:pPr>
              <w:widowControl/>
              <w:spacing w:line="400" w:lineRule="exact"/>
              <w:ind w:left="5250"/>
              <w:rPr>
                <w:rFonts w:ascii="仿宋" w:hAnsi="仿宋" w:eastAsia="仿宋" w:cs="仿宋"/>
                <w:color w:val="000000"/>
                <w:kern w:val="0"/>
                <w:sz w:val="24"/>
              </w:rPr>
            </w:pPr>
            <w:r>
              <w:rPr>
                <w:rFonts w:hint="eastAsia" w:ascii="仿宋" w:hAnsi="仿宋" w:eastAsia="仿宋" w:cs="仿宋"/>
                <w:color w:val="000000"/>
                <w:kern w:val="0"/>
                <w:sz w:val="24"/>
              </w:rPr>
              <w:t>（盖  章）</w:t>
            </w:r>
          </w:p>
          <w:p>
            <w:pPr>
              <w:jc w:val="center"/>
              <w:rPr>
                <w:rFonts w:ascii="仿宋" w:hAnsi="仿宋" w:eastAsia="仿宋" w:cs="仿宋"/>
                <w:sz w:val="24"/>
              </w:rPr>
            </w:pPr>
            <w:r>
              <w:rPr>
                <w:rFonts w:hint="eastAsia" w:ascii="仿宋" w:hAnsi="仿宋" w:eastAsia="仿宋" w:cs="仿宋"/>
                <w:color w:val="000000"/>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2047" w:type="dxa"/>
            <w:gridSpan w:val="2"/>
            <w:noWrap/>
          </w:tcPr>
          <w:p>
            <w:pPr>
              <w:widowControl/>
              <w:spacing w:line="360" w:lineRule="atLeast"/>
              <w:rPr>
                <w:rFonts w:ascii="仿宋_GB2312" w:eastAsia="仿宋_GB2312"/>
                <w:sz w:val="24"/>
              </w:rPr>
            </w:pPr>
          </w:p>
          <w:p>
            <w:pPr>
              <w:widowControl/>
              <w:spacing w:line="360" w:lineRule="atLeast"/>
              <w:rPr>
                <w:rFonts w:ascii="仿宋" w:hAnsi="仿宋" w:eastAsia="仿宋" w:cs="仿宋"/>
                <w:color w:val="000000"/>
                <w:kern w:val="0"/>
                <w:sz w:val="24"/>
              </w:rPr>
            </w:pPr>
            <w:r>
              <w:rPr>
                <w:rFonts w:hint="eastAsia" w:ascii="仿宋_GB2312" w:eastAsia="仿宋_GB2312"/>
                <w:sz w:val="24"/>
              </w:rPr>
              <w:t xml:space="preserve">崇左市建筑业联合会评委会意见       </w:t>
            </w:r>
          </w:p>
          <w:p/>
          <w:p>
            <w:pPr>
              <w:widowControl/>
              <w:spacing w:line="360" w:lineRule="atLeast"/>
              <w:rPr>
                <w:rFonts w:ascii="仿宋" w:hAnsi="仿宋" w:eastAsia="仿宋" w:cs="仿宋"/>
                <w:color w:val="000000"/>
                <w:kern w:val="0"/>
                <w:sz w:val="24"/>
              </w:rPr>
            </w:pPr>
          </w:p>
        </w:tc>
        <w:tc>
          <w:tcPr>
            <w:tcW w:w="6523" w:type="dxa"/>
            <w:gridSpan w:val="3"/>
            <w:noWrap/>
          </w:tcPr>
          <w:p>
            <w:pPr>
              <w:widowControl/>
              <w:spacing w:line="360" w:lineRule="atLeast"/>
              <w:rPr>
                <w:rFonts w:ascii="仿宋" w:hAnsi="仿宋" w:eastAsia="仿宋" w:cs="仿宋"/>
                <w:color w:val="000000"/>
                <w:kern w:val="0"/>
                <w:sz w:val="24"/>
              </w:rPr>
            </w:pPr>
          </w:p>
          <w:p>
            <w:pPr>
              <w:widowControl/>
              <w:spacing w:line="360" w:lineRule="atLeast"/>
              <w:rPr>
                <w:rFonts w:ascii="仿宋" w:hAnsi="仿宋" w:eastAsia="仿宋" w:cs="仿宋"/>
                <w:color w:val="000000"/>
                <w:kern w:val="0"/>
                <w:sz w:val="24"/>
              </w:rPr>
            </w:pPr>
          </w:p>
          <w:p>
            <w:pPr>
              <w:widowControl/>
              <w:spacing w:line="360" w:lineRule="atLeast"/>
              <w:rPr>
                <w:rFonts w:ascii="仿宋" w:hAnsi="仿宋" w:eastAsia="仿宋" w:cs="仿宋"/>
                <w:color w:val="000000"/>
                <w:kern w:val="0"/>
                <w:sz w:val="24"/>
              </w:rPr>
            </w:pPr>
          </w:p>
          <w:p>
            <w:pPr>
              <w:widowControl/>
              <w:spacing w:line="360" w:lineRule="atLeast"/>
              <w:rPr>
                <w:rFonts w:ascii="仿宋" w:hAnsi="仿宋" w:eastAsia="仿宋" w:cs="仿宋"/>
                <w:color w:val="000000"/>
                <w:kern w:val="0"/>
                <w:sz w:val="24"/>
              </w:rPr>
            </w:pPr>
          </w:p>
          <w:p>
            <w:pPr>
              <w:widowControl/>
              <w:spacing w:line="360" w:lineRule="atLeast"/>
              <w:ind w:firstLine="4800" w:firstLineChars="2000"/>
              <w:rPr>
                <w:rFonts w:ascii="仿宋" w:hAnsi="仿宋" w:eastAsia="仿宋" w:cs="仿宋"/>
                <w:color w:val="000000"/>
                <w:kern w:val="0"/>
                <w:sz w:val="24"/>
              </w:rPr>
            </w:pPr>
            <w:r>
              <w:rPr>
                <w:rFonts w:hint="eastAsia" w:ascii="仿宋" w:hAnsi="仿宋" w:eastAsia="仿宋" w:cs="仿宋"/>
                <w:color w:val="000000"/>
                <w:kern w:val="0"/>
                <w:sz w:val="24"/>
              </w:rPr>
              <w:t>年   月  日</w:t>
            </w:r>
          </w:p>
        </w:tc>
      </w:tr>
    </w:tbl>
    <w:p>
      <w:pPr>
        <w:widowControl/>
        <w:shd w:val="clear" w:color="auto" w:fill="FFFFFF"/>
        <w:spacing w:line="360" w:lineRule="atLeast"/>
        <w:jc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（二）代 表 工 程 项 目</w:t>
      </w:r>
    </w:p>
    <w:p>
      <w:bookmarkStart w:id="2" w:name="_GoBack"/>
      <w:bookmarkEnd w:id="2"/>
    </w:p>
    <w:sectPr>
      <w:pgSz w:w="11906" w:h="16838"/>
      <w:pgMar w:top="1134" w:right="1418" w:bottom="993"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dlMDc1MTMxMWVjZTVmOTQ2OGE0ZjFjOTcyNjMyZTkifQ=="/>
  </w:docVars>
  <w:rsids>
    <w:rsidRoot w:val="009F1E3C"/>
    <w:rsid w:val="0001573A"/>
    <w:rsid w:val="000278BD"/>
    <w:rsid w:val="00030211"/>
    <w:rsid w:val="00041104"/>
    <w:rsid w:val="000453E0"/>
    <w:rsid w:val="000464D0"/>
    <w:rsid w:val="00046F63"/>
    <w:rsid w:val="000514AE"/>
    <w:rsid w:val="00054F9E"/>
    <w:rsid w:val="00057501"/>
    <w:rsid w:val="00063603"/>
    <w:rsid w:val="00073A9D"/>
    <w:rsid w:val="000763EB"/>
    <w:rsid w:val="000974AE"/>
    <w:rsid w:val="000A0D8D"/>
    <w:rsid w:val="000A78A7"/>
    <w:rsid w:val="000E43A4"/>
    <w:rsid w:val="000F6526"/>
    <w:rsid w:val="00101BCD"/>
    <w:rsid w:val="001126CC"/>
    <w:rsid w:val="001220DB"/>
    <w:rsid w:val="00140195"/>
    <w:rsid w:val="0014109B"/>
    <w:rsid w:val="00143D30"/>
    <w:rsid w:val="00153DE5"/>
    <w:rsid w:val="00176A97"/>
    <w:rsid w:val="0018001B"/>
    <w:rsid w:val="00183E9C"/>
    <w:rsid w:val="001B148A"/>
    <w:rsid w:val="001B1A0C"/>
    <w:rsid w:val="001C2B31"/>
    <w:rsid w:val="001C676D"/>
    <w:rsid w:val="001C690F"/>
    <w:rsid w:val="001F268F"/>
    <w:rsid w:val="001F42D1"/>
    <w:rsid w:val="002134DF"/>
    <w:rsid w:val="00240789"/>
    <w:rsid w:val="00261AE6"/>
    <w:rsid w:val="00262DD5"/>
    <w:rsid w:val="00276D72"/>
    <w:rsid w:val="00277586"/>
    <w:rsid w:val="002810BA"/>
    <w:rsid w:val="00293323"/>
    <w:rsid w:val="00297DFC"/>
    <w:rsid w:val="002A4F8B"/>
    <w:rsid w:val="002A5479"/>
    <w:rsid w:val="002B583F"/>
    <w:rsid w:val="002C5C5A"/>
    <w:rsid w:val="002D28DC"/>
    <w:rsid w:val="002D7F83"/>
    <w:rsid w:val="002E1E06"/>
    <w:rsid w:val="002F3EDB"/>
    <w:rsid w:val="003017EC"/>
    <w:rsid w:val="00323C10"/>
    <w:rsid w:val="00340BB3"/>
    <w:rsid w:val="00350CE7"/>
    <w:rsid w:val="00363E38"/>
    <w:rsid w:val="00367D12"/>
    <w:rsid w:val="0037363E"/>
    <w:rsid w:val="0037512E"/>
    <w:rsid w:val="003813CD"/>
    <w:rsid w:val="00395A52"/>
    <w:rsid w:val="003A5D76"/>
    <w:rsid w:val="003C1765"/>
    <w:rsid w:val="003D2C95"/>
    <w:rsid w:val="003E1222"/>
    <w:rsid w:val="003F6BF6"/>
    <w:rsid w:val="00411AA2"/>
    <w:rsid w:val="00431C3D"/>
    <w:rsid w:val="00432112"/>
    <w:rsid w:val="004427A8"/>
    <w:rsid w:val="004465A7"/>
    <w:rsid w:val="004669E9"/>
    <w:rsid w:val="00466A6E"/>
    <w:rsid w:val="0049169C"/>
    <w:rsid w:val="00492CD6"/>
    <w:rsid w:val="00494859"/>
    <w:rsid w:val="004977E8"/>
    <w:rsid w:val="00497F2E"/>
    <w:rsid w:val="004A4D1D"/>
    <w:rsid w:val="004B0AE9"/>
    <w:rsid w:val="004D6170"/>
    <w:rsid w:val="004F07F1"/>
    <w:rsid w:val="005042FD"/>
    <w:rsid w:val="00504BF3"/>
    <w:rsid w:val="005163AC"/>
    <w:rsid w:val="005225F5"/>
    <w:rsid w:val="00540733"/>
    <w:rsid w:val="00545557"/>
    <w:rsid w:val="0057008F"/>
    <w:rsid w:val="00576968"/>
    <w:rsid w:val="00577BA8"/>
    <w:rsid w:val="005970CB"/>
    <w:rsid w:val="005973F9"/>
    <w:rsid w:val="005A0647"/>
    <w:rsid w:val="005A4DCD"/>
    <w:rsid w:val="005A7CF1"/>
    <w:rsid w:val="005D0D5F"/>
    <w:rsid w:val="005D5D14"/>
    <w:rsid w:val="005F2B11"/>
    <w:rsid w:val="00616CEC"/>
    <w:rsid w:val="006300B5"/>
    <w:rsid w:val="00656138"/>
    <w:rsid w:val="00666C5C"/>
    <w:rsid w:val="006822D4"/>
    <w:rsid w:val="0068318C"/>
    <w:rsid w:val="00696A6A"/>
    <w:rsid w:val="006A66DA"/>
    <w:rsid w:val="006B0620"/>
    <w:rsid w:val="006D64BD"/>
    <w:rsid w:val="006E0656"/>
    <w:rsid w:val="006E2543"/>
    <w:rsid w:val="006E3E4E"/>
    <w:rsid w:val="006F285F"/>
    <w:rsid w:val="00713D4E"/>
    <w:rsid w:val="00725374"/>
    <w:rsid w:val="00755E18"/>
    <w:rsid w:val="0077083B"/>
    <w:rsid w:val="00776781"/>
    <w:rsid w:val="00780594"/>
    <w:rsid w:val="007820A7"/>
    <w:rsid w:val="00791D6A"/>
    <w:rsid w:val="00797772"/>
    <w:rsid w:val="007C2A16"/>
    <w:rsid w:val="007D6F69"/>
    <w:rsid w:val="007E08DD"/>
    <w:rsid w:val="007E3827"/>
    <w:rsid w:val="007E3867"/>
    <w:rsid w:val="007E69F5"/>
    <w:rsid w:val="007F7AAE"/>
    <w:rsid w:val="0081259F"/>
    <w:rsid w:val="008140ED"/>
    <w:rsid w:val="0083539E"/>
    <w:rsid w:val="008447EC"/>
    <w:rsid w:val="00844B45"/>
    <w:rsid w:val="008450DA"/>
    <w:rsid w:val="00862E69"/>
    <w:rsid w:val="008645B9"/>
    <w:rsid w:val="008661D8"/>
    <w:rsid w:val="008A552F"/>
    <w:rsid w:val="008C6B84"/>
    <w:rsid w:val="008E08A6"/>
    <w:rsid w:val="008F66E9"/>
    <w:rsid w:val="008F701D"/>
    <w:rsid w:val="00910687"/>
    <w:rsid w:val="009301BD"/>
    <w:rsid w:val="0095552E"/>
    <w:rsid w:val="00960E60"/>
    <w:rsid w:val="00964A7E"/>
    <w:rsid w:val="00965CB0"/>
    <w:rsid w:val="009820BF"/>
    <w:rsid w:val="00985E51"/>
    <w:rsid w:val="00987F5E"/>
    <w:rsid w:val="00991AD0"/>
    <w:rsid w:val="009A24CE"/>
    <w:rsid w:val="009B3489"/>
    <w:rsid w:val="009B5E21"/>
    <w:rsid w:val="009D5D53"/>
    <w:rsid w:val="009E2D28"/>
    <w:rsid w:val="009E44ED"/>
    <w:rsid w:val="009E716D"/>
    <w:rsid w:val="009F1E3C"/>
    <w:rsid w:val="009F3726"/>
    <w:rsid w:val="00A0356A"/>
    <w:rsid w:val="00A06B44"/>
    <w:rsid w:val="00A11306"/>
    <w:rsid w:val="00A24BFD"/>
    <w:rsid w:val="00A32FB1"/>
    <w:rsid w:val="00A33C29"/>
    <w:rsid w:val="00A4194F"/>
    <w:rsid w:val="00A47F77"/>
    <w:rsid w:val="00A556A7"/>
    <w:rsid w:val="00A6086D"/>
    <w:rsid w:val="00A61313"/>
    <w:rsid w:val="00A62F87"/>
    <w:rsid w:val="00A77EEB"/>
    <w:rsid w:val="00A8506E"/>
    <w:rsid w:val="00A9428F"/>
    <w:rsid w:val="00AA2D40"/>
    <w:rsid w:val="00AA3A87"/>
    <w:rsid w:val="00AA59CC"/>
    <w:rsid w:val="00AC05AF"/>
    <w:rsid w:val="00AC3064"/>
    <w:rsid w:val="00B01BEC"/>
    <w:rsid w:val="00B14929"/>
    <w:rsid w:val="00B20FE4"/>
    <w:rsid w:val="00B21EAD"/>
    <w:rsid w:val="00B233DD"/>
    <w:rsid w:val="00B27B95"/>
    <w:rsid w:val="00B47734"/>
    <w:rsid w:val="00B57C5C"/>
    <w:rsid w:val="00B63F6D"/>
    <w:rsid w:val="00B844E9"/>
    <w:rsid w:val="00B84AF9"/>
    <w:rsid w:val="00B9653E"/>
    <w:rsid w:val="00B9797D"/>
    <w:rsid w:val="00BA5696"/>
    <w:rsid w:val="00BA639D"/>
    <w:rsid w:val="00BA6660"/>
    <w:rsid w:val="00BC0A45"/>
    <w:rsid w:val="00BC5894"/>
    <w:rsid w:val="00BD30B2"/>
    <w:rsid w:val="00BE0F61"/>
    <w:rsid w:val="00BE4193"/>
    <w:rsid w:val="00BE4577"/>
    <w:rsid w:val="00BE5E70"/>
    <w:rsid w:val="00BF10C7"/>
    <w:rsid w:val="00C0199B"/>
    <w:rsid w:val="00C02CD5"/>
    <w:rsid w:val="00C13C20"/>
    <w:rsid w:val="00C141D0"/>
    <w:rsid w:val="00C14AA1"/>
    <w:rsid w:val="00C16B9F"/>
    <w:rsid w:val="00C16DC4"/>
    <w:rsid w:val="00C31EE2"/>
    <w:rsid w:val="00C3652F"/>
    <w:rsid w:val="00C42878"/>
    <w:rsid w:val="00C500DE"/>
    <w:rsid w:val="00C61E8B"/>
    <w:rsid w:val="00C65A82"/>
    <w:rsid w:val="00C66A0F"/>
    <w:rsid w:val="00CA1C59"/>
    <w:rsid w:val="00CB26D8"/>
    <w:rsid w:val="00CB7169"/>
    <w:rsid w:val="00CC067A"/>
    <w:rsid w:val="00CC181E"/>
    <w:rsid w:val="00CC3DB4"/>
    <w:rsid w:val="00CC550D"/>
    <w:rsid w:val="00CD41F4"/>
    <w:rsid w:val="00CD7AEF"/>
    <w:rsid w:val="00CE195E"/>
    <w:rsid w:val="00CE3802"/>
    <w:rsid w:val="00CF24BA"/>
    <w:rsid w:val="00D3104A"/>
    <w:rsid w:val="00D35E16"/>
    <w:rsid w:val="00D51A60"/>
    <w:rsid w:val="00D53CE2"/>
    <w:rsid w:val="00D5546D"/>
    <w:rsid w:val="00D614A4"/>
    <w:rsid w:val="00D616D2"/>
    <w:rsid w:val="00D62479"/>
    <w:rsid w:val="00D6352D"/>
    <w:rsid w:val="00D67801"/>
    <w:rsid w:val="00D86AB9"/>
    <w:rsid w:val="00D87F7F"/>
    <w:rsid w:val="00D91095"/>
    <w:rsid w:val="00D96082"/>
    <w:rsid w:val="00DA1CA4"/>
    <w:rsid w:val="00DD34C9"/>
    <w:rsid w:val="00DD4BFB"/>
    <w:rsid w:val="00DE448E"/>
    <w:rsid w:val="00E06093"/>
    <w:rsid w:val="00E11E7F"/>
    <w:rsid w:val="00E12CAF"/>
    <w:rsid w:val="00E1308D"/>
    <w:rsid w:val="00E336F9"/>
    <w:rsid w:val="00E37048"/>
    <w:rsid w:val="00E47690"/>
    <w:rsid w:val="00E51B37"/>
    <w:rsid w:val="00E7020D"/>
    <w:rsid w:val="00E73062"/>
    <w:rsid w:val="00E743EE"/>
    <w:rsid w:val="00E768B8"/>
    <w:rsid w:val="00E84599"/>
    <w:rsid w:val="00E90290"/>
    <w:rsid w:val="00E91983"/>
    <w:rsid w:val="00E920ED"/>
    <w:rsid w:val="00E96455"/>
    <w:rsid w:val="00EA1322"/>
    <w:rsid w:val="00EB5324"/>
    <w:rsid w:val="00EC1D0F"/>
    <w:rsid w:val="00ED1AD6"/>
    <w:rsid w:val="00ED4E17"/>
    <w:rsid w:val="00ED5E76"/>
    <w:rsid w:val="00ED6DE5"/>
    <w:rsid w:val="00F0764F"/>
    <w:rsid w:val="00F14935"/>
    <w:rsid w:val="00F16162"/>
    <w:rsid w:val="00F1665A"/>
    <w:rsid w:val="00F270D9"/>
    <w:rsid w:val="00F42BAF"/>
    <w:rsid w:val="00F440A9"/>
    <w:rsid w:val="00F4702C"/>
    <w:rsid w:val="00F47A12"/>
    <w:rsid w:val="00F47A51"/>
    <w:rsid w:val="00F543E3"/>
    <w:rsid w:val="00F74FBE"/>
    <w:rsid w:val="00F94A56"/>
    <w:rsid w:val="00FB25BA"/>
    <w:rsid w:val="00FB6988"/>
    <w:rsid w:val="00FC6054"/>
    <w:rsid w:val="00FC7734"/>
    <w:rsid w:val="00FD5C86"/>
    <w:rsid w:val="00FF5EEB"/>
    <w:rsid w:val="00FF6E47"/>
    <w:rsid w:val="01375C62"/>
    <w:rsid w:val="02480DBB"/>
    <w:rsid w:val="039E0D54"/>
    <w:rsid w:val="03FE69FA"/>
    <w:rsid w:val="04030237"/>
    <w:rsid w:val="04B94041"/>
    <w:rsid w:val="04BE543E"/>
    <w:rsid w:val="06625394"/>
    <w:rsid w:val="067009F3"/>
    <w:rsid w:val="06FE0D8D"/>
    <w:rsid w:val="06FE6EAD"/>
    <w:rsid w:val="07074A5C"/>
    <w:rsid w:val="075204DE"/>
    <w:rsid w:val="075934F0"/>
    <w:rsid w:val="076F6246"/>
    <w:rsid w:val="085704DB"/>
    <w:rsid w:val="088C1096"/>
    <w:rsid w:val="09001025"/>
    <w:rsid w:val="095B4629"/>
    <w:rsid w:val="0A305676"/>
    <w:rsid w:val="0A3A25E8"/>
    <w:rsid w:val="0A3F7D04"/>
    <w:rsid w:val="0C453262"/>
    <w:rsid w:val="0C530FC6"/>
    <w:rsid w:val="0C8E1488"/>
    <w:rsid w:val="0CA30B84"/>
    <w:rsid w:val="0CB30A77"/>
    <w:rsid w:val="0D5A0342"/>
    <w:rsid w:val="0EC47A26"/>
    <w:rsid w:val="0F9412DC"/>
    <w:rsid w:val="0FBA7AC9"/>
    <w:rsid w:val="10093B86"/>
    <w:rsid w:val="10432F29"/>
    <w:rsid w:val="106F506A"/>
    <w:rsid w:val="109B7849"/>
    <w:rsid w:val="10D15541"/>
    <w:rsid w:val="10E952FE"/>
    <w:rsid w:val="114E206D"/>
    <w:rsid w:val="116D14FD"/>
    <w:rsid w:val="1266391E"/>
    <w:rsid w:val="12B03F58"/>
    <w:rsid w:val="12BC4EC0"/>
    <w:rsid w:val="13FB0B18"/>
    <w:rsid w:val="14C75691"/>
    <w:rsid w:val="14F34EE9"/>
    <w:rsid w:val="154F728E"/>
    <w:rsid w:val="15BB05EC"/>
    <w:rsid w:val="15F3617A"/>
    <w:rsid w:val="162A3912"/>
    <w:rsid w:val="163729E5"/>
    <w:rsid w:val="17A6018D"/>
    <w:rsid w:val="17CD6D9D"/>
    <w:rsid w:val="181F749B"/>
    <w:rsid w:val="18BB77DE"/>
    <w:rsid w:val="19804E45"/>
    <w:rsid w:val="19A96960"/>
    <w:rsid w:val="1A0842D7"/>
    <w:rsid w:val="1AA01EDA"/>
    <w:rsid w:val="1B045686"/>
    <w:rsid w:val="1B464CC5"/>
    <w:rsid w:val="1C22783B"/>
    <w:rsid w:val="1C496E9B"/>
    <w:rsid w:val="1C68751B"/>
    <w:rsid w:val="1C802B80"/>
    <w:rsid w:val="1DAD7880"/>
    <w:rsid w:val="1DFF0016"/>
    <w:rsid w:val="1E5B78DB"/>
    <w:rsid w:val="1E997045"/>
    <w:rsid w:val="1EDB24C3"/>
    <w:rsid w:val="1F2B7F76"/>
    <w:rsid w:val="1F334A4E"/>
    <w:rsid w:val="1FCB1118"/>
    <w:rsid w:val="1FDB43A3"/>
    <w:rsid w:val="20593C6A"/>
    <w:rsid w:val="20D66087"/>
    <w:rsid w:val="212431FE"/>
    <w:rsid w:val="22265F71"/>
    <w:rsid w:val="224D50C5"/>
    <w:rsid w:val="2291427E"/>
    <w:rsid w:val="22D770BC"/>
    <w:rsid w:val="236F35DA"/>
    <w:rsid w:val="23C8110D"/>
    <w:rsid w:val="241C1113"/>
    <w:rsid w:val="244E371A"/>
    <w:rsid w:val="246963D5"/>
    <w:rsid w:val="24751EDA"/>
    <w:rsid w:val="24D85B94"/>
    <w:rsid w:val="24EC7954"/>
    <w:rsid w:val="256B7831"/>
    <w:rsid w:val="25731E2F"/>
    <w:rsid w:val="276D68D2"/>
    <w:rsid w:val="27BB4169"/>
    <w:rsid w:val="28043B8E"/>
    <w:rsid w:val="28652A62"/>
    <w:rsid w:val="286D3C81"/>
    <w:rsid w:val="28A74250"/>
    <w:rsid w:val="29500EA3"/>
    <w:rsid w:val="29940A25"/>
    <w:rsid w:val="29CE797C"/>
    <w:rsid w:val="2AB21101"/>
    <w:rsid w:val="2ABD4B20"/>
    <w:rsid w:val="2B2E19A3"/>
    <w:rsid w:val="2BAF305A"/>
    <w:rsid w:val="2C111CCF"/>
    <w:rsid w:val="2C140B08"/>
    <w:rsid w:val="2C1E2FD2"/>
    <w:rsid w:val="2CAA690D"/>
    <w:rsid w:val="2CF535A4"/>
    <w:rsid w:val="2CFD2B84"/>
    <w:rsid w:val="2D32551E"/>
    <w:rsid w:val="2DC608A2"/>
    <w:rsid w:val="2EA00540"/>
    <w:rsid w:val="30557F04"/>
    <w:rsid w:val="30644199"/>
    <w:rsid w:val="307219B8"/>
    <w:rsid w:val="30875B9E"/>
    <w:rsid w:val="30A949AC"/>
    <w:rsid w:val="30B12478"/>
    <w:rsid w:val="318C6BA3"/>
    <w:rsid w:val="32BF75D4"/>
    <w:rsid w:val="32E41DCD"/>
    <w:rsid w:val="32FB0766"/>
    <w:rsid w:val="32FD0D28"/>
    <w:rsid w:val="330E1BB1"/>
    <w:rsid w:val="331376B6"/>
    <w:rsid w:val="33903F9D"/>
    <w:rsid w:val="33A073CF"/>
    <w:rsid w:val="34770E6F"/>
    <w:rsid w:val="34980949"/>
    <w:rsid w:val="34AD7498"/>
    <w:rsid w:val="34B14423"/>
    <w:rsid w:val="34CB3BA4"/>
    <w:rsid w:val="35082E74"/>
    <w:rsid w:val="358761CD"/>
    <w:rsid w:val="359D4299"/>
    <w:rsid w:val="35D83657"/>
    <w:rsid w:val="35EC6633"/>
    <w:rsid w:val="36C24C42"/>
    <w:rsid w:val="371B497E"/>
    <w:rsid w:val="37201B9F"/>
    <w:rsid w:val="37726F5D"/>
    <w:rsid w:val="37A70C25"/>
    <w:rsid w:val="37F5422A"/>
    <w:rsid w:val="38211607"/>
    <w:rsid w:val="3827466D"/>
    <w:rsid w:val="38641389"/>
    <w:rsid w:val="38B13A66"/>
    <w:rsid w:val="38EB58AA"/>
    <w:rsid w:val="3931101D"/>
    <w:rsid w:val="3A3C240C"/>
    <w:rsid w:val="3ABD2CFE"/>
    <w:rsid w:val="3B1F6A82"/>
    <w:rsid w:val="3BA24DCC"/>
    <w:rsid w:val="3C431918"/>
    <w:rsid w:val="3C7120FA"/>
    <w:rsid w:val="3CC73327"/>
    <w:rsid w:val="3CEF17B8"/>
    <w:rsid w:val="3D525E6D"/>
    <w:rsid w:val="3D575001"/>
    <w:rsid w:val="3E2364AA"/>
    <w:rsid w:val="3E7D14C1"/>
    <w:rsid w:val="3EDF0565"/>
    <w:rsid w:val="3F23383D"/>
    <w:rsid w:val="3FF03B09"/>
    <w:rsid w:val="3FFA0F65"/>
    <w:rsid w:val="408D0526"/>
    <w:rsid w:val="40FA26A7"/>
    <w:rsid w:val="42B84E0A"/>
    <w:rsid w:val="44595E53"/>
    <w:rsid w:val="447E7614"/>
    <w:rsid w:val="44CA5E3B"/>
    <w:rsid w:val="45314A32"/>
    <w:rsid w:val="454F3125"/>
    <w:rsid w:val="45896896"/>
    <w:rsid w:val="45A9713C"/>
    <w:rsid w:val="45E80B21"/>
    <w:rsid w:val="463A3DD5"/>
    <w:rsid w:val="47080D78"/>
    <w:rsid w:val="471E5F60"/>
    <w:rsid w:val="47513354"/>
    <w:rsid w:val="47977037"/>
    <w:rsid w:val="47A35AF1"/>
    <w:rsid w:val="47F56C25"/>
    <w:rsid w:val="486D3FE7"/>
    <w:rsid w:val="489F2CA9"/>
    <w:rsid w:val="48A46D34"/>
    <w:rsid w:val="48D53C92"/>
    <w:rsid w:val="48F00B9D"/>
    <w:rsid w:val="495B1818"/>
    <w:rsid w:val="4A873ACC"/>
    <w:rsid w:val="4AF30D21"/>
    <w:rsid w:val="4B8650AB"/>
    <w:rsid w:val="4BD15744"/>
    <w:rsid w:val="4BFB4CCD"/>
    <w:rsid w:val="4C3832B1"/>
    <w:rsid w:val="4D4F1E6B"/>
    <w:rsid w:val="4E5B4498"/>
    <w:rsid w:val="4E90169B"/>
    <w:rsid w:val="4F2B2083"/>
    <w:rsid w:val="501E7521"/>
    <w:rsid w:val="508308A5"/>
    <w:rsid w:val="51301CF3"/>
    <w:rsid w:val="51555B28"/>
    <w:rsid w:val="51DC392B"/>
    <w:rsid w:val="52812DA7"/>
    <w:rsid w:val="52856AC1"/>
    <w:rsid w:val="52D57690"/>
    <w:rsid w:val="52DF4D1D"/>
    <w:rsid w:val="53D67034"/>
    <w:rsid w:val="54187C3B"/>
    <w:rsid w:val="546A75E4"/>
    <w:rsid w:val="54742C27"/>
    <w:rsid w:val="555843D4"/>
    <w:rsid w:val="555859F5"/>
    <w:rsid w:val="55E15481"/>
    <w:rsid w:val="5649311F"/>
    <w:rsid w:val="57C13588"/>
    <w:rsid w:val="57C7211D"/>
    <w:rsid w:val="587C5B04"/>
    <w:rsid w:val="58886BF3"/>
    <w:rsid w:val="58CF3C3E"/>
    <w:rsid w:val="58CF5517"/>
    <w:rsid w:val="5901289A"/>
    <w:rsid w:val="59235926"/>
    <w:rsid w:val="593C7580"/>
    <w:rsid w:val="597E74AA"/>
    <w:rsid w:val="59BF742D"/>
    <w:rsid w:val="5A1B4238"/>
    <w:rsid w:val="5A3B2E2A"/>
    <w:rsid w:val="5A774A37"/>
    <w:rsid w:val="5AD34499"/>
    <w:rsid w:val="5B3E564E"/>
    <w:rsid w:val="5BAA2B42"/>
    <w:rsid w:val="5BAA7701"/>
    <w:rsid w:val="5BF91705"/>
    <w:rsid w:val="5C15020A"/>
    <w:rsid w:val="5D3130A8"/>
    <w:rsid w:val="5E587B4B"/>
    <w:rsid w:val="5E9A0CBB"/>
    <w:rsid w:val="5EF5493B"/>
    <w:rsid w:val="5F4655E6"/>
    <w:rsid w:val="5F8F4946"/>
    <w:rsid w:val="5FB715F4"/>
    <w:rsid w:val="60065D84"/>
    <w:rsid w:val="602F50D1"/>
    <w:rsid w:val="60810F92"/>
    <w:rsid w:val="60E0023C"/>
    <w:rsid w:val="60F25E12"/>
    <w:rsid w:val="612B5846"/>
    <w:rsid w:val="62344C8E"/>
    <w:rsid w:val="6255288D"/>
    <w:rsid w:val="62AA6CF5"/>
    <w:rsid w:val="63094FB7"/>
    <w:rsid w:val="64F44FEF"/>
    <w:rsid w:val="64FD1F16"/>
    <w:rsid w:val="651A4BF9"/>
    <w:rsid w:val="65F00EEF"/>
    <w:rsid w:val="67F07CF8"/>
    <w:rsid w:val="684D6F68"/>
    <w:rsid w:val="69001910"/>
    <w:rsid w:val="69A911B0"/>
    <w:rsid w:val="69BE57D5"/>
    <w:rsid w:val="6A3E3E26"/>
    <w:rsid w:val="6A721FD0"/>
    <w:rsid w:val="6AC66F95"/>
    <w:rsid w:val="6BC10B27"/>
    <w:rsid w:val="6BD3770D"/>
    <w:rsid w:val="6C065B08"/>
    <w:rsid w:val="6CC8420C"/>
    <w:rsid w:val="6E4D7E07"/>
    <w:rsid w:val="6E8F229B"/>
    <w:rsid w:val="6E9F05C1"/>
    <w:rsid w:val="6EEB4443"/>
    <w:rsid w:val="6F282743"/>
    <w:rsid w:val="6F59255F"/>
    <w:rsid w:val="6F7F7BA7"/>
    <w:rsid w:val="6FFA7C12"/>
    <w:rsid w:val="70433073"/>
    <w:rsid w:val="708C570B"/>
    <w:rsid w:val="70CD67B4"/>
    <w:rsid w:val="70EC00C4"/>
    <w:rsid w:val="72B92F44"/>
    <w:rsid w:val="73AC049F"/>
    <w:rsid w:val="73E264B7"/>
    <w:rsid w:val="742B7ADA"/>
    <w:rsid w:val="748636FE"/>
    <w:rsid w:val="75697436"/>
    <w:rsid w:val="761D3ED7"/>
    <w:rsid w:val="768242F7"/>
    <w:rsid w:val="76C7065E"/>
    <w:rsid w:val="76D74F8C"/>
    <w:rsid w:val="77310327"/>
    <w:rsid w:val="776B3211"/>
    <w:rsid w:val="77B1212A"/>
    <w:rsid w:val="783C5D59"/>
    <w:rsid w:val="78610F93"/>
    <w:rsid w:val="787531C0"/>
    <w:rsid w:val="78B8660B"/>
    <w:rsid w:val="79DE5423"/>
    <w:rsid w:val="7A3D1F86"/>
    <w:rsid w:val="7A780E77"/>
    <w:rsid w:val="7B5A0213"/>
    <w:rsid w:val="7B5E54EC"/>
    <w:rsid w:val="7C806101"/>
    <w:rsid w:val="7CF370F8"/>
    <w:rsid w:val="7DBE7267"/>
    <w:rsid w:val="7E662707"/>
    <w:rsid w:val="7ED449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rPr>
      <w:sz w:val="28"/>
      <w:szCs w:val="20"/>
    </w:rPr>
  </w:style>
  <w:style w:type="paragraph" w:styleId="3">
    <w:name w:val="Body Text Indent"/>
    <w:basedOn w:val="1"/>
    <w:autoRedefine/>
    <w:qFormat/>
    <w:uiPriority w:val="0"/>
    <w:pPr>
      <w:ind w:firstLine="560" w:firstLineChars="200"/>
    </w:pPr>
    <w:rPr>
      <w:sz w:val="28"/>
    </w:rPr>
  </w:style>
  <w:style w:type="paragraph" w:styleId="4">
    <w:name w:val="Plain Text"/>
    <w:basedOn w:val="1"/>
    <w:autoRedefine/>
    <w:qFormat/>
    <w:uiPriority w:val="0"/>
    <w:rPr>
      <w:rFonts w:ascii="宋体" w:hAnsi="Courier New" w:cs="Courier New"/>
      <w:szCs w:val="21"/>
    </w:rPr>
  </w:style>
  <w:style w:type="paragraph" w:styleId="5">
    <w:name w:val="Date"/>
    <w:basedOn w:val="1"/>
    <w:next w:val="1"/>
    <w:autoRedefine/>
    <w:qFormat/>
    <w:uiPriority w:val="0"/>
    <w:pPr>
      <w:ind w:left="100" w:leftChars="2500"/>
    </w:pPr>
  </w:style>
  <w:style w:type="paragraph" w:styleId="6">
    <w:name w:val="Balloon Text"/>
    <w:basedOn w:val="1"/>
    <w:autoRedefine/>
    <w:semiHidden/>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link w:val="16"/>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autoRedefine/>
    <w:qFormat/>
    <w:uiPriority w:val="0"/>
  </w:style>
  <w:style w:type="character" w:styleId="14">
    <w:name w:val="Hyperlink"/>
    <w:basedOn w:val="12"/>
    <w:autoRedefine/>
    <w:qFormat/>
    <w:uiPriority w:val="0"/>
    <w:rPr>
      <w:color w:val="0000FF"/>
      <w:u w:val="single"/>
    </w:rPr>
  </w:style>
  <w:style w:type="paragraph" w:customStyle="1" w:styleId="15">
    <w:name w:val="p0"/>
    <w:basedOn w:val="1"/>
    <w:autoRedefine/>
    <w:qFormat/>
    <w:uiPriority w:val="0"/>
    <w:pPr>
      <w:widowControl/>
    </w:pPr>
    <w:rPr>
      <w:kern w:val="0"/>
      <w:szCs w:val="21"/>
    </w:rPr>
  </w:style>
  <w:style w:type="character" w:customStyle="1" w:styleId="16">
    <w:name w:val="页眉 Char"/>
    <w:basedOn w:val="12"/>
    <w:link w:val="8"/>
    <w:autoRedefine/>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F2864-A25D-4E0A-AB9E-40CD5F026CF6}">
  <ds:schemaRefs/>
</ds:datastoreItem>
</file>

<file path=docProps/app.xml><?xml version="1.0" encoding="utf-8"?>
<Properties xmlns="http://schemas.openxmlformats.org/officeDocument/2006/extended-properties" xmlns:vt="http://schemas.openxmlformats.org/officeDocument/2006/docPropsVTypes">
  <Template>Normal</Template>
  <Company>123</Company>
  <Pages>38</Pages>
  <Words>1516</Words>
  <Characters>8645</Characters>
  <Lines>72</Lines>
  <Paragraphs>20</Paragraphs>
  <TotalTime>4</TotalTime>
  <ScaleCrop>false</ScaleCrop>
  <LinksUpToDate>false</LinksUpToDate>
  <CharactersWithSpaces>10141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2018-03-22T08:03:00Z</dcterms:created>
  <dc:creator>YlmF</dc:creator>
  <cp:lastModifiedBy>晨曦朝霞</cp:lastModifiedBy>
  <cp:lastPrinted>2023-12-25T02:43:00Z</cp:lastPrinted>
  <dcterms:modified xsi:type="dcterms:W3CDTF">2024-03-28T08:02:31Z</dcterms:modified>
  <dc:title>附件一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1E82F3E92E4C449E8EF93BBD7E273EAE_13</vt:lpwstr>
  </property>
</Properties>
</file>