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DC0D7">
      <w:pPr>
        <w:spacing w:line="520" w:lineRule="exac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</w:rPr>
        <w:t>：</w:t>
      </w:r>
    </w:p>
    <w:p w14:paraId="1CABECC9">
      <w:pPr>
        <w:rPr>
          <w:rFonts w:eastAsia="仿宋_GB2312"/>
          <w:color w:val="000000"/>
          <w:sz w:val="28"/>
          <w:szCs w:val="28"/>
        </w:rPr>
      </w:pPr>
    </w:p>
    <w:p w14:paraId="49CA5A1C">
      <w:pPr>
        <w:rPr>
          <w:rFonts w:eastAsia="仿宋_GB2312"/>
          <w:color w:val="000000"/>
          <w:sz w:val="32"/>
        </w:rPr>
      </w:pPr>
    </w:p>
    <w:p w14:paraId="57511972">
      <w:pPr>
        <w:jc w:val="center"/>
        <w:rPr>
          <w:rFonts w:hint="eastAsia" w:eastAsia="黑体"/>
          <w:color w:val="000000"/>
          <w:sz w:val="44"/>
          <w:lang w:val="en-US" w:eastAsia="zh-CN"/>
        </w:rPr>
      </w:pPr>
      <w:r>
        <w:rPr>
          <w:rFonts w:hint="eastAsia" w:eastAsia="黑体"/>
          <w:color w:val="000000"/>
          <w:sz w:val="44"/>
        </w:rPr>
        <w:t>《</w:t>
      </w:r>
      <w:r>
        <w:rPr>
          <w:rFonts w:hint="eastAsia" w:eastAsia="黑体"/>
          <w:color w:val="000000"/>
          <w:sz w:val="44"/>
          <w:lang w:val="en-US" w:eastAsia="zh-CN"/>
        </w:rPr>
        <w:t>崇左市花山优质建设工程质量评价</w:t>
      </w:r>
    </w:p>
    <w:p w14:paraId="289043F7">
      <w:pPr>
        <w:jc w:val="center"/>
        <w:rPr>
          <w:rFonts w:hint="eastAsia" w:eastAsia="黑体"/>
          <w:color w:val="000000"/>
          <w:sz w:val="44"/>
          <w:lang w:val="en-US" w:eastAsia="zh-CN"/>
        </w:rPr>
      </w:pPr>
      <w:r>
        <w:rPr>
          <w:rFonts w:hint="eastAsia" w:eastAsia="黑体"/>
          <w:color w:val="000000"/>
          <w:sz w:val="44"/>
          <w:lang w:val="en-US" w:eastAsia="zh-CN"/>
        </w:rPr>
        <w:t>（市级优质建设工程）</w:t>
      </w:r>
    </w:p>
    <w:p w14:paraId="3F466D9B">
      <w:pPr>
        <w:jc w:val="center"/>
        <w:rPr>
          <w:rFonts w:eastAsia="黑体"/>
          <w:color w:val="000000"/>
          <w:sz w:val="44"/>
        </w:rPr>
      </w:pPr>
      <w:r>
        <w:rPr>
          <w:rFonts w:hint="eastAsia" w:eastAsia="黑体"/>
          <w:color w:val="000000"/>
          <w:sz w:val="44"/>
        </w:rPr>
        <w:t>施工单位申报表</w:t>
      </w:r>
    </w:p>
    <w:p w14:paraId="117BBA5D">
      <w:pPr>
        <w:rPr>
          <w:rFonts w:eastAsia="仿宋_GB2312"/>
          <w:color w:val="000000"/>
          <w:sz w:val="32"/>
        </w:rPr>
      </w:pPr>
    </w:p>
    <w:p w14:paraId="6AA5B362">
      <w:pPr>
        <w:rPr>
          <w:rFonts w:eastAsia="仿宋_GB2312"/>
          <w:color w:val="000000"/>
          <w:sz w:val="32"/>
        </w:rPr>
      </w:pPr>
    </w:p>
    <w:p w14:paraId="258AC858">
      <w:pPr>
        <w:rPr>
          <w:rFonts w:eastAsia="仿宋_GB2312"/>
          <w:color w:val="000000"/>
          <w:sz w:val="32"/>
        </w:rPr>
      </w:pPr>
    </w:p>
    <w:p w14:paraId="4053EB9F">
      <w:pPr>
        <w:rPr>
          <w:rFonts w:eastAsia="仿宋_GB2312"/>
          <w:color w:val="000000"/>
          <w:sz w:val="32"/>
        </w:rPr>
      </w:pPr>
    </w:p>
    <w:p w14:paraId="68E260F0">
      <w:pPr>
        <w:rPr>
          <w:rFonts w:eastAsia="仿宋_GB2312"/>
          <w:color w:val="000000"/>
          <w:sz w:val="32"/>
        </w:rPr>
      </w:pPr>
    </w:p>
    <w:p w14:paraId="2C598E3F">
      <w:pPr>
        <w:ind w:firstLine="480" w:firstLineChars="1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2"/>
        </w:rPr>
        <w:t>工程名称：</w:t>
      </w:r>
      <w:r>
        <w:rPr>
          <w:rFonts w:eastAsia="仿宋_GB2312"/>
          <w:color w:val="000000"/>
          <w:sz w:val="32"/>
          <w:u w:val="single"/>
        </w:rPr>
        <w:t xml:space="preserve">                   </w:t>
      </w:r>
      <w:r>
        <w:rPr>
          <w:rFonts w:hint="eastAsia" w:eastAsia="仿宋_GB2312"/>
          <w:color w:val="000000"/>
          <w:sz w:val="32"/>
          <w:u w:val="single"/>
          <w:lang w:val="en-US" w:eastAsia="zh-CN"/>
        </w:rPr>
        <w:t xml:space="preserve">          </w:t>
      </w:r>
      <w:r>
        <w:rPr>
          <w:rFonts w:eastAsia="仿宋_GB2312"/>
          <w:color w:val="000000"/>
          <w:sz w:val="32"/>
          <w:u w:val="single"/>
        </w:rPr>
        <w:t xml:space="preserve">            </w:t>
      </w:r>
    </w:p>
    <w:p w14:paraId="7064AE7A">
      <w:pPr>
        <w:ind w:firstLine="780" w:firstLineChars="150"/>
        <w:rPr>
          <w:rFonts w:ascii="仿宋_GB2312" w:eastAsia="仿宋_GB2312"/>
          <w:color w:val="000000"/>
          <w:sz w:val="52"/>
          <w:szCs w:val="52"/>
          <w:u w:val="single"/>
        </w:rPr>
      </w:pPr>
    </w:p>
    <w:p w14:paraId="0B7ECB9C">
      <w:pPr>
        <w:ind w:firstLine="480" w:firstLineChars="15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申报单位：</w:t>
      </w:r>
      <w:r>
        <w:rPr>
          <w:rFonts w:eastAsia="仿宋_GB2312"/>
          <w:color w:val="000000"/>
          <w:sz w:val="32"/>
          <w:u w:val="single"/>
        </w:rPr>
        <w:t xml:space="preserve">              </w:t>
      </w:r>
      <w:r>
        <w:rPr>
          <w:rFonts w:hint="eastAsia" w:eastAsia="仿宋_GB2312"/>
          <w:color w:val="000000"/>
          <w:sz w:val="32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sz w:val="32"/>
          <w:u w:val="single"/>
        </w:rPr>
        <w:t xml:space="preserve">                 </w:t>
      </w:r>
      <w:r>
        <w:rPr>
          <w:rFonts w:hint="eastAsia" w:eastAsia="仿宋_GB2312"/>
          <w:color w:val="000000"/>
          <w:sz w:val="32"/>
        </w:rPr>
        <w:t>（公章）</w:t>
      </w:r>
    </w:p>
    <w:p w14:paraId="3EF54A09">
      <w:pPr>
        <w:ind w:firstLine="780" w:firstLineChars="150"/>
        <w:rPr>
          <w:rFonts w:ascii="仿宋_GB2312" w:eastAsia="仿宋_GB2312"/>
          <w:color w:val="000000"/>
          <w:sz w:val="52"/>
          <w:szCs w:val="52"/>
          <w:u w:val="single"/>
        </w:rPr>
      </w:pPr>
    </w:p>
    <w:p w14:paraId="790CFA81">
      <w:pPr>
        <w:ind w:firstLine="480" w:firstLineChars="150"/>
        <w:rPr>
          <w:rFonts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申报单位联系人：</w:t>
      </w:r>
      <w:r>
        <w:rPr>
          <w:rFonts w:ascii="仿宋_GB2312" w:eastAsia="仿宋_GB2312"/>
          <w:color w:val="000000"/>
          <w:sz w:val="32"/>
          <w:u w:val="single"/>
        </w:rPr>
        <w:t xml:space="preserve">         </w:t>
      </w:r>
      <w:r>
        <w:rPr>
          <w:rFonts w:ascii="仿宋_GB2312" w:eastAsia="仿宋_GB2312"/>
          <w:color w:val="000000"/>
          <w:sz w:val="32"/>
        </w:rPr>
        <w:t xml:space="preserve"> </w:t>
      </w:r>
      <w:r>
        <w:rPr>
          <w:rFonts w:hint="eastAsia" w:ascii="仿宋_GB2312" w:eastAsia="仿宋_GB2312"/>
          <w:color w:val="000000"/>
          <w:sz w:val="32"/>
        </w:rPr>
        <w:t>联系电话</w:t>
      </w:r>
      <w:r>
        <w:rPr>
          <w:rFonts w:ascii="仿宋_GB2312" w:eastAsia="仿宋_GB2312"/>
          <w:color w:val="000000"/>
          <w:sz w:val="32"/>
        </w:rPr>
        <w:t>/</w:t>
      </w:r>
      <w:r>
        <w:rPr>
          <w:rFonts w:hint="eastAsia" w:ascii="仿宋_GB2312" w:eastAsia="仿宋_GB2312"/>
          <w:color w:val="000000"/>
          <w:sz w:val="32"/>
        </w:rPr>
        <w:t>手机：</w:t>
      </w:r>
      <w:r>
        <w:rPr>
          <w:rFonts w:ascii="仿宋_GB2312" w:eastAsia="仿宋_GB2312"/>
          <w:color w:val="000000"/>
          <w:sz w:val="32"/>
          <w:u w:val="single"/>
        </w:rPr>
        <w:t xml:space="preserve">            </w:t>
      </w:r>
    </w:p>
    <w:p w14:paraId="3BB0E483">
      <w:pPr>
        <w:spacing w:line="480" w:lineRule="auto"/>
        <w:ind w:firstLine="1600" w:firstLineChars="500"/>
        <w:rPr>
          <w:rFonts w:eastAsia="仿宋_GB2312"/>
          <w:color w:val="000000"/>
          <w:sz w:val="10"/>
          <w:szCs w:val="10"/>
        </w:rPr>
      </w:pPr>
      <w:r>
        <w:rPr>
          <w:rFonts w:eastAsia="仿宋_GB2312"/>
          <w:color w:val="000000"/>
          <w:sz w:val="32"/>
        </w:rPr>
        <w:t xml:space="preserve">    </w:t>
      </w:r>
    </w:p>
    <w:p w14:paraId="26F64888">
      <w:pPr>
        <w:rPr>
          <w:rFonts w:eastAsia="仿宋_GB2312"/>
          <w:color w:val="000000"/>
          <w:sz w:val="32"/>
        </w:rPr>
      </w:pPr>
    </w:p>
    <w:p w14:paraId="2436A021">
      <w:pPr>
        <w:rPr>
          <w:rFonts w:eastAsia="仿宋_GB2312"/>
          <w:color w:val="000000"/>
          <w:sz w:val="32"/>
        </w:rPr>
      </w:pPr>
    </w:p>
    <w:p w14:paraId="2A36507A">
      <w:pPr>
        <w:jc w:val="center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崇左市建筑业联合会制</w:t>
      </w:r>
    </w:p>
    <w:p w14:paraId="41F0D398">
      <w:pPr>
        <w:spacing w:line="700" w:lineRule="exact"/>
        <w:jc w:val="center"/>
        <w:rPr>
          <w:rFonts w:ascii="新宋体" w:hAnsi="新宋体" w:eastAsia="新宋体"/>
          <w:spacing w:val="20"/>
          <w:sz w:val="36"/>
          <w:szCs w:val="36"/>
        </w:rPr>
      </w:pPr>
      <w:r>
        <w:rPr>
          <w:rFonts w:hint="eastAsia" w:eastAsia="仿宋_GB2312"/>
          <w:color w:val="000000"/>
          <w:sz w:val="32"/>
          <w:lang w:val="en-US" w:eastAsia="zh-CN"/>
        </w:rPr>
        <w:t xml:space="preserve">   </w:t>
      </w:r>
      <w:r>
        <w:rPr>
          <w:rFonts w:hint="eastAsia" w:eastAsia="仿宋_GB2312"/>
          <w:color w:val="000000"/>
          <w:sz w:val="32"/>
        </w:rPr>
        <w:t>年</w:t>
      </w:r>
      <w:r>
        <w:rPr>
          <w:rFonts w:eastAsia="仿宋_GB2312"/>
          <w:color w:val="000000"/>
          <w:sz w:val="32"/>
        </w:rPr>
        <w:t xml:space="preserve">    </w:t>
      </w:r>
      <w:r>
        <w:rPr>
          <w:rFonts w:hint="eastAsia" w:eastAsia="仿宋_GB2312"/>
          <w:color w:val="000000"/>
          <w:sz w:val="32"/>
        </w:rPr>
        <w:t>月</w:t>
      </w:r>
      <w:r>
        <w:rPr>
          <w:rFonts w:eastAsia="仿宋_GB2312"/>
          <w:color w:val="000000"/>
          <w:sz w:val="32"/>
        </w:rPr>
        <w:t xml:space="preserve">    </w:t>
      </w:r>
      <w:r>
        <w:rPr>
          <w:rFonts w:hint="eastAsia" w:eastAsia="仿宋_GB2312"/>
          <w:color w:val="000000"/>
          <w:sz w:val="32"/>
        </w:rPr>
        <w:t>日</w:t>
      </w:r>
    </w:p>
    <w:p w14:paraId="3857D602">
      <w:pPr>
        <w:spacing w:afterLines="100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填 表 说 明</w:t>
      </w:r>
    </w:p>
    <w:p w14:paraId="0197D223">
      <w:pPr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</w:p>
    <w:p w14:paraId="0C5E2F18">
      <w:pPr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1、申报表要用黑色四号仿宋GB2312打印，单位名称要写与法人章一致的全称，表中所有单位的地址、联系人及电话必须详细、如实填写。</w:t>
      </w:r>
    </w:p>
    <w:p w14:paraId="04622005">
      <w:pPr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2、本表根据工程实际情况填写，若无对应内容，须填写“无”，选择项需在“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□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”处划“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√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”。</w:t>
      </w:r>
    </w:p>
    <w:p w14:paraId="2DDDDA5C">
      <w:pPr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3、参建单位所完成施工部分的工作量，必须达到申报项目的建筑安装工程量10%以上（以合同或决算单为准）。</w:t>
      </w:r>
    </w:p>
    <w:p w14:paraId="66E3C4A6">
      <w:pPr>
        <w:ind w:firstLine="600" w:firstLineChars="200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4、申报表中所有公章必须为具有独立法人资格单位的公章，且必须为红章，复印件无效。</w:t>
      </w:r>
    </w:p>
    <w:p w14:paraId="694B7865">
      <w:pPr>
        <w:ind w:firstLine="60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5、表格栏如内容较多，可另加附页。</w:t>
      </w:r>
    </w:p>
    <w:p w14:paraId="7DA013C8">
      <w:pPr>
        <w:spacing w:line="600" w:lineRule="exact"/>
        <w:rPr>
          <w:rFonts w:ascii="新宋体" w:hAnsi="新宋体" w:eastAsia="新宋体"/>
          <w:spacing w:val="20"/>
          <w:sz w:val="36"/>
          <w:szCs w:val="36"/>
        </w:rPr>
      </w:pPr>
    </w:p>
    <w:p w14:paraId="2084F196">
      <w:pPr>
        <w:spacing w:line="600" w:lineRule="exact"/>
        <w:rPr>
          <w:rFonts w:ascii="新宋体" w:hAnsi="新宋体" w:eastAsia="新宋体"/>
          <w:spacing w:val="20"/>
          <w:sz w:val="36"/>
          <w:szCs w:val="36"/>
        </w:rPr>
      </w:pPr>
    </w:p>
    <w:p w14:paraId="73D8EB74">
      <w:pPr>
        <w:spacing w:line="600" w:lineRule="exact"/>
        <w:rPr>
          <w:rFonts w:ascii="新宋体" w:hAnsi="新宋体" w:eastAsia="新宋体"/>
          <w:spacing w:val="20"/>
          <w:sz w:val="36"/>
          <w:szCs w:val="36"/>
        </w:rPr>
      </w:pPr>
    </w:p>
    <w:p w14:paraId="478548FB">
      <w:pPr>
        <w:spacing w:line="600" w:lineRule="exact"/>
        <w:rPr>
          <w:rFonts w:ascii="新宋体" w:hAnsi="新宋体" w:eastAsia="新宋体"/>
          <w:spacing w:val="20"/>
          <w:sz w:val="36"/>
          <w:szCs w:val="36"/>
        </w:rPr>
      </w:pPr>
    </w:p>
    <w:p w14:paraId="3200A925">
      <w:pPr>
        <w:spacing w:line="600" w:lineRule="exact"/>
        <w:rPr>
          <w:rFonts w:ascii="新宋体" w:hAnsi="新宋体" w:eastAsia="新宋体"/>
          <w:spacing w:val="20"/>
          <w:sz w:val="36"/>
          <w:szCs w:val="36"/>
        </w:rPr>
      </w:pPr>
    </w:p>
    <w:p w14:paraId="28136B74">
      <w:pPr>
        <w:spacing w:line="600" w:lineRule="exact"/>
        <w:rPr>
          <w:rFonts w:ascii="新宋体" w:hAnsi="新宋体" w:eastAsia="新宋体"/>
          <w:spacing w:val="20"/>
          <w:sz w:val="36"/>
          <w:szCs w:val="36"/>
        </w:rPr>
      </w:pPr>
    </w:p>
    <w:p w14:paraId="3B287F1D">
      <w:pPr>
        <w:spacing w:line="600" w:lineRule="exact"/>
        <w:rPr>
          <w:rFonts w:ascii="新宋体" w:hAnsi="新宋体" w:eastAsia="新宋体"/>
          <w:spacing w:val="20"/>
          <w:sz w:val="36"/>
          <w:szCs w:val="36"/>
        </w:rPr>
      </w:pPr>
    </w:p>
    <w:p w14:paraId="0768C60E">
      <w:pPr>
        <w:spacing w:line="600" w:lineRule="exact"/>
        <w:rPr>
          <w:rFonts w:ascii="新宋体" w:hAnsi="新宋体" w:eastAsia="新宋体"/>
          <w:spacing w:val="20"/>
          <w:sz w:val="36"/>
          <w:szCs w:val="36"/>
        </w:rPr>
      </w:pPr>
    </w:p>
    <w:p w14:paraId="3FED6E58">
      <w:pPr>
        <w:spacing w:line="600" w:lineRule="exact"/>
        <w:rPr>
          <w:rFonts w:ascii="新宋体" w:hAnsi="新宋体" w:eastAsia="新宋体"/>
          <w:spacing w:val="20"/>
          <w:sz w:val="36"/>
          <w:szCs w:val="36"/>
        </w:rPr>
      </w:pPr>
    </w:p>
    <w:p w14:paraId="11A7A6FC">
      <w:pPr>
        <w:spacing w:line="500" w:lineRule="exact"/>
        <w:rPr>
          <w:rFonts w:ascii="新宋体" w:hAnsi="新宋体" w:eastAsia="新宋体"/>
          <w:sz w:val="28"/>
          <w:szCs w:val="28"/>
        </w:rPr>
      </w:pP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04"/>
        <w:gridCol w:w="421"/>
        <w:gridCol w:w="314"/>
        <w:gridCol w:w="1676"/>
        <w:gridCol w:w="457"/>
        <w:gridCol w:w="488"/>
        <w:gridCol w:w="1577"/>
        <w:gridCol w:w="164"/>
        <w:gridCol w:w="201"/>
        <w:gridCol w:w="1795"/>
      </w:tblGrid>
      <w:tr w14:paraId="656B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25A00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工程名称</w:t>
            </w:r>
          </w:p>
        </w:tc>
        <w:tc>
          <w:tcPr>
            <w:tcW w:w="71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54DF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EEDB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8F79C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工程地点</w:t>
            </w:r>
          </w:p>
        </w:tc>
        <w:tc>
          <w:tcPr>
            <w:tcW w:w="71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244D3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2BBE4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D35F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建设单位</w:t>
            </w:r>
          </w:p>
        </w:tc>
        <w:tc>
          <w:tcPr>
            <w:tcW w:w="71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93E08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2F612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B20F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建设规模</w:t>
            </w:r>
          </w:p>
        </w:tc>
        <w:tc>
          <w:tcPr>
            <w:tcW w:w="71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7B00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38C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F90E2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建筑面积</w:t>
            </w:r>
          </w:p>
        </w:tc>
        <w:tc>
          <w:tcPr>
            <w:tcW w:w="3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64D3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56268">
            <w:pPr>
              <w:spacing w:line="520" w:lineRule="exact"/>
              <w:jc w:val="center"/>
              <w:rPr>
                <w:rFonts w:ascii="仿宋_GB2312" w:hAnsi="新宋体" w:eastAsia="仿宋_GB2312"/>
                <w:spacing w:val="-3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32"/>
                <w:sz w:val="28"/>
                <w:szCs w:val="28"/>
              </w:rPr>
              <w:t>主要结构形式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742BE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A6D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004B">
            <w:pPr>
              <w:spacing w:line="520" w:lineRule="exact"/>
              <w:jc w:val="center"/>
              <w:rPr>
                <w:rFonts w:ascii="仿宋_GB2312" w:hAnsi="新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20"/>
                <w:sz w:val="28"/>
                <w:szCs w:val="28"/>
              </w:rPr>
              <w:t>工程决算总造价（万元）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EA2E0">
            <w:pPr>
              <w:spacing w:line="520" w:lineRule="exact"/>
              <w:jc w:val="center"/>
              <w:rPr>
                <w:rFonts w:ascii="仿宋_GB2312" w:hAnsi="新宋体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FEA16">
            <w:pPr>
              <w:spacing w:line="520" w:lineRule="exact"/>
              <w:jc w:val="center"/>
              <w:rPr>
                <w:rFonts w:ascii="仿宋_GB2312" w:hAnsi="新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pacing w:val="-20"/>
                <w:sz w:val="28"/>
                <w:szCs w:val="28"/>
              </w:rPr>
              <w:t>工程类别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E9EB3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1861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00F4AC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开工时间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9BCD4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252B40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竣工验收时间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169B31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F67E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2B68D5">
            <w:pPr>
              <w:spacing w:line="40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申报工程</w:t>
            </w:r>
          </w:p>
          <w:p w14:paraId="0F3141D3">
            <w:pPr>
              <w:spacing w:line="40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承发包方式</w:t>
            </w:r>
          </w:p>
        </w:tc>
        <w:tc>
          <w:tcPr>
            <w:tcW w:w="25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2F4709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公开招标</w:t>
            </w: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F02E4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邀请招标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B872C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直接发包</w:t>
            </w:r>
          </w:p>
        </w:tc>
      </w:tr>
      <w:tr w14:paraId="22BB3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DEF076">
            <w:pPr>
              <w:widowControl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1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91D28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AFC6C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9BD7B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1B52A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0" w:hRule="atLeast"/>
        </w:trPr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8E84BC">
            <w:pPr>
              <w:spacing w:line="40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工程概况说明</w:t>
            </w: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FC72F7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（建筑面积、高度、基本形式、内外装修概况、使用功能等，不超过300字,可另附页）</w:t>
            </w:r>
          </w:p>
          <w:p w14:paraId="0EA4E4F4">
            <w:pPr>
              <w:spacing w:line="520" w:lineRule="exact"/>
              <w:rPr>
                <w:rFonts w:ascii="仿宋_GB2312" w:hAnsi="新宋体" w:eastAsia="仿宋_GB2312"/>
                <w:sz w:val="24"/>
                <w:szCs w:val="24"/>
              </w:rPr>
            </w:pPr>
          </w:p>
        </w:tc>
      </w:tr>
      <w:tr w14:paraId="7667E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</w:trPr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DDC5D5">
            <w:pPr>
              <w:spacing w:line="400" w:lineRule="exact"/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获得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市建设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  <w:t>优质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结构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工程评价证书</w:t>
            </w:r>
          </w:p>
          <w:p w14:paraId="6F1DFE14">
            <w:pPr>
              <w:spacing w:line="40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时间</w:t>
            </w: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61B5C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645F6448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35FBB275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22208E0A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74D8ED36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2EABB819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688A646E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  <w:p w14:paraId="42C3D21F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1F96A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352BA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工程质量监督机构</w:t>
            </w:r>
          </w:p>
        </w:tc>
        <w:tc>
          <w:tcPr>
            <w:tcW w:w="66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454B7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61434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5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134ACF">
            <w:pPr>
              <w:spacing w:line="400" w:lineRule="exact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是否发生过较大及以上安全事故</w:t>
            </w: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245F0A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是□</w:t>
            </w:r>
          </w:p>
        </w:tc>
        <w:tc>
          <w:tcPr>
            <w:tcW w:w="2430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CF218">
            <w:pPr>
              <w:spacing w:line="400" w:lineRule="exact"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是否发生过质量事故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04401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是□</w:t>
            </w:r>
          </w:p>
        </w:tc>
      </w:tr>
      <w:tr w14:paraId="707DF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50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43068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3C5DD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否□</w:t>
            </w:r>
          </w:p>
        </w:tc>
        <w:tc>
          <w:tcPr>
            <w:tcW w:w="2430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57585E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C7ACE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否□</w:t>
            </w:r>
          </w:p>
        </w:tc>
      </w:tr>
      <w:tr w14:paraId="26E93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1DFB4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规划许可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9C2EA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规划许可证号</w:t>
            </w:r>
          </w:p>
        </w:tc>
        <w:tc>
          <w:tcPr>
            <w:tcW w:w="4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6ADE9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42B5E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7A5D2">
            <w:pPr>
              <w:widowControl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7B46D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规划许可证发放日期</w:t>
            </w:r>
          </w:p>
        </w:tc>
        <w:tc>
          <w:tcPr>
            <w:tcW w:w="4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15329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43E45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1FF786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施工许可</w:t>
            </w:r>
          </w:p>
        </w:tc>
        <w:tc>
          <w:tcPr>
            <w:tcW w:w="28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373E1B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施工许可证发放机关</w:t>
            </w:r>
          </w:p>
        </w:tc>
        <w:tc>
          <w:tcPr>
            <w:tcW w:w="4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158C3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F21F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DA3D51">
            <w:pPr>
              <w:widowControl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BFCA4C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施工许可证证号</w:t>
            </w:r>
          </w:p>
        </w:tc>
        <w:tc>
          <w:tcPr>
            <w:tcW w:w="4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6DDE5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34580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3ED45">
            <w:pPr>
              <w:widowControl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C56F6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施工许可证发证日期</w:t>
            </w:r>
          </w:p>
        </w:tc>
        <w:tc>
          <w:tcPr>
            <w:tcW w:w="4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3402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3353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8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1FED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竣工验收</w:t>
            </w: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87AA3A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竣工项目地点</w:t>
            </w:r>
          </w:p>
        </w:tc>
        <w:tc>
          <w:tcPr>
            <w:tcW w:w="4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B3FC35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7EC95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B0F6">
            <w:pPr>
              <w:widowControl/>
              <w:jc w:val="lef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F2A2A7">
            <w:pPr>
              <w:spacing w:line="520" w:lineRule="exact"/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竣工验收时间</w:t>
            </w:r>
          </w:p>
        </w:tc>
        <w:tc>
          <w:tcPr>
            <w:tcW w:w="4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E30BF0">
            <w:pPr>
              <w:spacing w:line="52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 w14:paraId="16024794">
      <w:pPr>
        <w:rPr>
          <w:rFonts w:ascii="宋体" w:hAnsi="宋体" w:eastAsia="宋体" w:cs="宋体"/>
          <w:sz w:val="10"/>
          <w:szCs w:val="10"/>
        </w:rPr>
      </w:pPr>
    </w:p>
    <w:tbl>
      <w:tblPr>
        <w:tblStyle w:val="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378"/>
      </w:tblGrid>
      <w:tr w14:paraId="41F4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780" w:type="dxa"/>
            <w:vAlign w:val="center"/>
          </w:tcPr>
          <w:p w14:paraId="1CFC2008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建设单位</w:t>
            </w:r>
          </w:p>
        </w:tc>
        <w:tc>
          <w:tcPr>
            <w:tcW w:w="8378" w:type="dxa"/>
          </w:tcPr>
          <w:p w14:paraId="7255EEB0">
            <w:pPr>
              <w:spacing w:line="360" w:lineRule="exact"/>
              <w:rPr>
                <w:rFonts w:eastAsia="仿宋_GB2312"/>
                <w:color w:val="000000"/>
                <w:sz w:val="10"/>
                <w:szCs w:val="10"/>
              </w:rPr>
            </w:pPr>
          </w:p>
          <w:p w14:paraId="517D9CF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14:paraId="79A68171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单位名称（全称）：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   　　 </w:t>
            </w:r>
          </w:p>
          <w:p w14:paraId="688FF299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03D8229E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</w:p>
          <w:p w14:paraId="0B47AC5F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通讯地址及邮政编码：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　　 </w:t>
            </w:r>
          </w:p>
          <w:p w14:paraId="135F9444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34311B2B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09D9A6AD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14:paraId="75EC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780" w:type="dxa"/>
            <w:vAlign w:val="center"/>
          </w:tcPr>
          <w:p w14:paraId="2AB79D2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勘察</w:t>
            </w:r>
          </w:p>
          <w:p w14:paraId="0920DC3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单位</w:t>
            </w:r>
          </w:p>
        </w:tc>
        <w:tc>
          <w:tcPr>
            <w:tcW w:w="8378" w:type="dxa"/>
          </w:tcPr>
          <w:p w14:paraId="2D1AE88D">
            <w:pPr>
              <w:spacing w:line="360" w:lineRule="exact"/>
              <w:rPr>
                <w:rFonts w:eastAsia="仿宋_GB2312"/>
                <w:color w:val="000000"/>
                <w:sz w:val="10"/>
                <w:szCs w:val="10"/>
              </w:rPr>
            </w:pPr>
          </w:p>
          <w:p w14:paraId="08DC051D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14:paraId="0692DD5D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单位名称（全称）：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   　　 </w:t>
            </w:r>
          </w:p>
          <w:p w14:paraId="745C73DC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5430D4CE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</w:p>
          <w:p w14:paraId="1148CB10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通讯地址及邮政编码：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　　 </w:t>
            </w:r>
          </w:p>
          <w:p w14:paraId="7463B219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6B6087E0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055A4E7C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14:paraId="17CA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780" w:type="dxa"/>
            <w:vAlign w:val="center"/>
          </w:tcPr>
          <w:p w14:paraId="6A964220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设计</w:t>
            </w:r>
          </w:p>
          <w:p w14:paraId="0A5C3D7B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单位</w:t>
            </w:r>
          </w:p>
        </w:tc>
        <w:tc>
          <w:tcPr>
            <w:tcW w:w="8378" w:type="dxa"/>
          </w:tcPr>
          <w:p w14:paraId="7E73490C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14:paraId="34C32B3B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14:paraId="7A0A7F9F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单位名称（全称）：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   　　 </w:t>
            </w:r>
          </w:p>
          <w:p w14:paraId="5A07920A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1F514DA7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</w:p>
          <w:p w14:paraId="10774734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通讯地址及邮政编码：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　　 </w:t>
            </w:r>
          </w:p>
          <w:p w14:paraId="16E8B329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4B7A26A2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14:paraId="6203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780" w:type="dxa"/>
            <w:vAlign w:val="center"/>
          </w:tcPr>
          <w:p w14:paraId="06DCFB4A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监理单位</w:t>
            </w:r>
          </w:p>
        </w:tc>
        <w:tc>
          <w:tcPr>
            <w:tcW w:w="8378" w:type="dxa"/>
          </w:tcPr>
          <w:p w14:paraId="2C7C6D2A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14:paraId="2265DB5A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14:paraId="25305DA4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单位名称（全称）：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   　　 </w:t>
            </w:r>
          </w:p>
          <w:p w14:paraId="0D30CBEB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17CDD632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</w:p>
          <w:p w14:paraId="0C01EB18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通讯地址及邮政编码：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　　 </w:t>
            </w:r>
          </w:p>
          <w:p w14:paraId="63E6CEBB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35DB425B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3B52C024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14:paraId="147E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780" w:type="dxa"/>
            <w:vAlign w:val="center"/>
          </w:tcPr>
          <w:p w14:paraId="374C30A7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施工总承包单位</w:t>
            </w:r>
          </w:p>
        </w:tc>
        <w:tc>
          <w:tcPr>
            <w:tcW w:w="8378" w:type="dxa"/>
          </w:tcPr>
          <w:p w14:paraId="54AA1902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1B4DA65B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单位名称（全称）：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   　　 </w:t>
            </w:r>
          </w:p>
          <w:p w14:paraId="419333B2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51CFB1AE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</w:p>
          <w:p w14:paraId="1EFC6630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通讯地址及邮政编码：</w:t>
            </w:r>
            <w:r>
              <w:rPr>
                <w:rFonts w:hint="eastAsia" w:eastAsia="仿宋_GB2312"/>
                <w:color w:val="000000"/>
                <w:sz w:val="32"/>
                <w:szCs w:val="32"/>
                <w:u w:val="single"/>
              </w:rPr>
              <w:t xml:space="preserve">                         　　 </w:t>
            </w:r>
          </w:p>
          <w:p w14:paraId="707BE7D3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color w:val="000000"/>
                <w:sz w:val="32"/>
                <w:szCs w:val="32"/>
                <w:u w:val="single"/>
              </w:rPr>
              <w:t>　　　　　　　　　　　　　　　　　　　　　　　　　</w:t>
            </w:r>
          </w:p>
          <w:p w14:paraId="2100D96E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1CB28FF6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项目负责人姓名、职务：</w:t>
            </w:r>
          </w:p>
          <w:p w14:paraId="2713683E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 w14:paraId="11AC8AEA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联系人及电话：</w:t>
            </w:r>
          </w:p>
          <w:p w14:paraId="1F99456B">
            <w:pPr>
              <w:spacing w:line="3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　　　　　　　　　　　　　　　　单位（盖章）</w:t>
            </w:r>
          </w:p>
          <w:p w14:paraId="0B027C4E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　　　　　　　　　　　　　　　　年　月　日</w:t>
            </w:r>
          </w:p>
        </w:tc>
      </w:tr>
      <w:tr w14:paraId="3AF4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780" w:type="dxa"/>
            <w:vAlign w:val="center"/>
          </w:tcPr>
          <w:p w14:paraId="67C5F422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参建单位</w:t>
            </w:r>
          </w:p>
        </w:tc>
        <w:tc>
          <w:tcPr>
            <w:tcW w:w="8378" w:type="dxa"/>
          </w:tcPr>
          <w:p w14:paraId="2D58CA3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09B6DFEE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/>
                <w:color w:val="000000"/>
                <w:sz w:val="28"/>
              </w:rPr>
              <w:t>单位名称及完成产值（百分率）：</w:t>
            </w:r>
            <w:r>
              <w:rPr>
                <w:rFonts w:eastAsia="仿宋_GB2312"/>
                <w:color w:val="000000"/>
                <w:sz w:val="28"/>
                <w:u w:val="single"/>
              </w:rPr>
              <w:t>　　　　　　　　　　　　</w:t>
            </w:r>
          </w:p>
          <w:p w14:paraId="01648E4E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461E12DA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通讯地址及邮政编码：</w:t>
            </w:r>
            <w:r>
              <w:rPr>
                <w:rFonts w:hint="eastAsia" w:eastAsia="仿宋_GB2312"/>
                <w:color w:val="000000"/>
                <w:sz w:val="28"/>
                <w:u w:val="single"/>
              </w:rPr>
              <w:t>　　　　　　　　　　　　　　　　</w:t>
            </w:r>
          </w:p>
          <w:p w14:paraId="67CA3D44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052F682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联系人及电话：</w:t>
            </w:r>
            <w:r>
              <w:rPr>
                <w:rFonts w:hint="eastAsia" w:eastAsia="仿宋_GB2312"/>
                <w:color w:val="000000"/>
                <w:sz w:val="28"/>
                <w:u w:val="single"/>
              </w:rPr>
              <w:t>　　　　　　　　　　　　　　　　　　　</w:t>
            </w:r>
          </w:p>
          <w:p w14:paraId="78F526E4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37985941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项目负责人姓名、职务：</w:t>
            </w:r>
            <w:r>
              <w:rPr>
                <w:rFonts w:hint="eastAsia" w:eastAsia="仿宋_GB2312"/>
                <w:color w:val="000000"/>
                <w:sz w:val="28"/>
                <w:u w:val="single"/>
              </w:rPr>
              <w:t>　　　　　　　　　　　　　　　</w:t>
            </w:r>
          </w:p>
          <w:p w14:paraId="78F24DB4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27101CF2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　　　　　　　　　　　　　　　　　　　单位（盖章）</w:t>
            </w:r>
          </w:p>
          <w:p w14:paraId="327F5A70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　　　　　　　　　　　　　　　　　　　　年　月　日</w:t>
            </w:r>
          </w:p>
          <w:p w14:paraId="5B9C503E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 w14:paraId="55E7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780" w:type="dxa"/>
            <w:vAlign w:val="center"/>
          </w:tcPr>
          <w:p w14:paraId="22FB54B5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参建单位</w:t>
            </w:r>
          </w:p>
        </w:tc>
        <w:tc>
          <w:tcPr>
            <w:tcW w:w="8378" w:type="dxa"/>
          </w:tcPr>
          <w:p w14:paraId="3C297E90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  <w:p w14:paraId="76D23037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eastAsia="仿宋_GB2312"/>
                <w:color w:val="000000"/>
                <w:sz w:val="28"/>
              </w:rPr>
              <w:t>单位名称及完成产值（百分率）：</w:t>
            </w:r>
            <w:r>
              <w:rPr>
                <w:rFonts w:eastAsia="仿宋_GB2312"/>
                <w:color w:val="000000"/>
                <w:sz w:val="28"/>
                <w:u w:val="single"/>
              </w:rPr>
              <w:t>　　　　　　　　　　　　</w:t>
            </w:r>
          </w:p>
          <w:p w14:paraId="26E03E9B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7F972FAD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通讯地址及邮政编码：</w:t>
            </w:r>
            <w:r>
              <w:rPr>
                <w:rFonts w:hint="eastAsia" w:eastAsia="仿宋_GB2312"/>
                <w:color w:val="000000"/>
                <w:sz w:val="28"/>
                <w:u w:val="single"/>
              </w:rPr>
              <w:t>　　　　　　　　　　　　　　　　</w:t>
            </w:r>
          </w:p>
          <w:p w14:paraId="29A7F068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4A150FE8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联系人及电话：</w:t>
            </w:r>
            <w:r>
              <w:rPr>
                <w:rFonts w:hint="eastAsia" w:eastAsia="仿宋_GB2312"/>
                <w:color w:val="000000"/>
                <w:sz w:val="28"/>
                <w:u w:val="single"/>
              </w:rPr>
              <w:t>　　　　　　　　　　　　　　　　　　　</w:t>
            </w:r>
          </w:p>
          <w:p w14:paraId="218713FB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6D54655A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项目负责人姓名、职务：</w:t>
            </w:r>
            <w:r>
              <w:rPr>
                <w:rFonts w:hint="eastAsia" w:eastAsia="仿宋_GB2312"/>
                <w:color w:val="000000"/>
                <w:sz w:val="28"/>
                <w:u w:val="single"/>
              </w:rPr>
              <w:t>　　　　　　　　　　　　　　　</w:t>
            </w:r>
          </w:p>
          <w:p w14:paraId="3E2E518D">
            <w:pPr>
              <w:spacing w:line="360" w:lineRule="exact"/>
              <w:rPr>
                <w:rFonts w:eastAsia="仿宋_GB2312"/>
                <w:color w:val="000000"/>
                <w:sz w:val="28"/>
                <w:u w:val="single"/>
              </w:rPr>
            </w:pPr>
          </w:p>
          <w:p w14:paraId="356F3CF3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　　　　　　　　　　　　　　　　　　　单位（盖章）</w:t>
            </w:r>
          </w:p>
          <w:p w14:paraId="3A964811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　　　　　　　　　　　　　　　　　　　　年　月　日</w:t>
            </w:r>
          </w:p>
          <w:p w14:paraId="5C4F031E">
            <w:pPr>
              <w:spacing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 w14:paraId="00A3C8A8">
      <w:pPr>
        <w:spacing w:line="400" w:lineRule="exact"/>
        <w:rPr>
          <w:rFonts w:ascii="新宋体" w:hAnsi="新宋体" w:eastAsia="新宋体"/>
          <w:sz w:val="28"/>
          <w:szCs w:val="28"/>
        </w:rPr>
      </w:pPr>
    </w:p>
    <w:p w14:paraId="1459F733">
      <w:pPr>
        <w:spacing w:line="400" w:lineRule="exact"/>
        <w:rPr>
          <w:rFonts w:ascii="新宋体" w:hAnsi="新宋体" w:eastAsia="新宋体"/>
          <w:sz w:val="28"/>
          <w:szCs w:val="28"/>
        </w:rPr>
      </w:pPr>
    </w:p>
    <w:p w14:paraId="20235CE6">
      <w:pPr>
        <w:spacing w:line="400" w:lineRule="exact"/>
        <w:rPr>
          <w:rFonts w:ascii="新宋体" w:hAnsi="新宋体" w:eastAsia="新宋体"/>
          <w:sz w:val="28"/>
          <w:szCs w:val="28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798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5C3FF">
            <w:pPr>
              <w:pStyle w:val="7"/>
              <w:ind w:firstLine="0" w:firstLineChars="0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建设单位（使用单位）关于工程质量的评价意见</w:t>
            </w: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>:</w:t>
            </w:r>
          </w:p>
          <w:p w14:paraId="732B17A0">
            <w:pPr>
              <w:pStyle w:val="7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52C89E6B">
            <w:pPr>
              <w:pStyle w:val="7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33D1B7D2">
            <w:pPr>
              <w:pStyle w:val="7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60C8F4AE">
            <w:pPr>
              <w:pStyle w:val="7"/>
              <w:ind w:left="0" w:leftChars="0"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0AE893D9">
            <w:pPr>
              <w:pStyle w:val="7"/>
              <w:ind w:left="0" w:leftChars="0"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1926E7F3">
            <w:pPr>
              <w:pStyle w:val="7"/>
              <w:ind w:left="0" w:leftChars="0"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760189D1">
            <w:pPr>
              <w:pStyle w:val="7"/>
              <w:ind w:left="0" w:leftChars="0"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588D8C39">
            <w:pPr>
              <w:pStyle w:val="7"/>
              <w:ind w:left="0" w:leftChars="0"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26F385BA">
            <w:pPr>
              <w:pStyle w:val="7"/>
              <w:ind w:left="0" w:leftChars="0"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2AF36274">
            <w:pPr>
              <w:pStyle w:val="7"/>
              <w:ind w:left="0" w:leftChars="0"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4C7EF56E">
            <w:pPr>
              <w:pStyle w:val="7"/>
              <w:ind w:left="0" w:leftChars="0"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5622EF78">
            <w:pPr>
              <w:pStyle w:val="7"/>
              <w:ind w:firstLine="4398" w:firstLineChars="1571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建设单位（使用单位）（盖章）</w:t>
            </w:r>
          </w:p>
          <w:p w14:paraId="08369058">
            <w:pPr>
              <w:pStyle w:val="7"/>
              <w:ind w:firstLine="6078" w:firstLineChars="2171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年   月   日</w:t>
            </w:r>
          </w:p>
          <w:p w14:paraId="05DE5324">
            <w:pPr>
              <w:pStyle w:val="7"/>
              <w:ind w:left="0" w:leftChars="0" w:firstLine="0" w:firstLineChars="0"/>
              <w:rPr>
                <w:rFonts w:hint="eastAsia" w:ascii="仿宋_GB2312" w:hAnsi="宋体" w:eastAsia="仿宋_GB2312"/>
                <w:szCs w:val="28"/>
              </w:rPr>
            </w:pPr>
          </w:p>
        </w:tc>
      </w:tr>
      <w:tr w14:paraId="692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0082A">
            <w:pPr>
              <w:pStyle w:val="7"/>
              <w:ind w:firstLine="0" w:firstLineChars="0"/>
              <w:rPr>
                <w:rFonts w:hint="eastAsia" w:asci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8"/>
              </w:rPr>
              <w:t>《</w:t>
            </w:r>
            <w:r>
              <w:rPr>
                <w:rFonts w:hint="eastAsia" w:ascii="仿宋_GB2312" w:eastAsia="仿宋_GB2312"/>
                <w:szCs w:val="28"/>
                <w:lang w:val="en-US" w:eastAsia="zh-CN"/>
              </w:rPr>
              <w:t>崇左市花山优质建设工程质量评价（市级优质建设工程）</w:t>
            </w:r>
            <w:r>
              <w:rPr>
                <w:rFonts w:hint="eastAsia" w:ascii="仿宋_GB2312" w:eastAsia="仿宋_GB2312"/>
                <w:szCs w:val="28"/>
              </w:rPr>
              <w:t>委员会</w:t>
            </w:r>
            <w:r>
              <w:rPr>
                <w:rFonts w:hint="eastAsia" w:ascii="仿宋_GB2312" w:eastAsia="仿宋_GB2312"/>
                <w:szCs w:val="28"/>
                <w:lang w:val="en-US" w:eastAsia="zh-CN"/>
              </w:rPr>
              <w:t>评价</w:t>
            </w:r>
          </w:p>
          <w:p w14:paraId="5C5CCFBC">
            <w:pPr>
              <w:pStyle w:val="7"/>
              <w:ind w:firstLine="0" w:firstLineChars="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意见：</w:t>
            </w:r>
          </w:p>
          <w:p w14:paraId="438AAECC">
            <w:pPr>
              <w:pStyle w:val="7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7441B7AE">
            <w:pPr>
              <w:pStyle w:val="7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08B71814">
            <w:pPr>
              <w:pStyle w:val="7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78255E3B">
            <w:pPr>
              <w:pStyle w:val="7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0A5ED155">
            <w:pPr>
              <w:pStyle w:val="7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09929E22">
            <w:pPr>
              <w:pStyle w:val="7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  <w:p w14:paraId="624761A4">
            <w:pPr>
              <w:pStyle w:val="7"/>
              <w:ind w:firstLine="6160" w:firstLineChars="2200"/>
              <w:rPr>
                <w:rFonts w:hint="eastAsia" w:ascii="仿宋_GB2312" w:eastAsia="仿宋_GB2312"/>
                <w:szCs w:val="28"/>
              </w:rPr>
            </w:pPr>
          </w:p>
          <w:p w14:paraId="30ABF997">
            <w:pPr>
              <w:pStyle w:val="7"/>
              <w:ind w:firstLine="6160" w:firstLineChars="22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负责人：</w:t>
            </w:r>
          </w:p>
          <w:p w14:paraId="641A16D6">
            <w:pPr>
              <w:pStyle w:val="7"/>
              <w:ind w:firstLine="6078" w:firstLineChars="2171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</w:t>
            </w:r>
            <w:r>
              <w:rPr>
                <w:rFonts w:ascii="仿宋_GB2312" w:eastAsia="仿宋_GB2312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Cs w:val="28"/>
              </w:rPr>
              <w:t>月</w:t>
            </w:r>
            <w:r>
              <w:rPr>
                <w:rFonts w:ascii="仿宋_GB2312" w:eastAsia="仿宋_GB2312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Cs w:val="28"/>
              </w:rPr>
              <w:t>日</w:t>
            </w:r>
            <w:r>
              <w:rPr>
                <w:rFonts w:ascii="仿宋_GB2312" w:eastAsia="仿宋_GB2312"/>
                <w:szCs w:val="28"/>
              </w:rPr>
              <w:t xml:space="preserve"> </w:t>
            </w:r>
          </w:p>
        </w:tc>
      </w:tr>
    </w:tbl>
    <w:p w14:paraId="09AD8F46">
      <w:pPr>
        <w:spacing w:line="40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新宋体" w:eastAsia="仿宋_GB2312"/>
          <w:sz w:val="28"/>
          <w:szCs w:val="28"/>
        </w:rPr>
        <w:t>备注：本申报表一式</w:t>
      </w:r>
      <w:r>
        <w:rPr>
          <w:rFonts w:hint="eastAsia" w:ascii="仿宋_GB2312" w:hAnsi="新宋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新宋体" w:eastAsia="仿宋_GB2312"/>
          <w:sz w:val="28"/>
          <w:szCs w:val="28"/>
        </w:rPr>
        <w:t>份，须打印与申报材料统一装订</w:t>
      </w:r>
      <w:r>
        <w:rPr>
          <w:rFonts w:hint="eastAsia" w:ascii="仿宋_GB2312" w:hAnsi="新宋体" w:eastAsia="仿宋_GB2312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17782"/>
    </w:sdtPr>
    <w:sdtContent>
      <w:p w14:paraId="0DF40851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D3A3C5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Dc1MTMxMWVjZTVmOTQ2OGE0ZjFjOTcyNjMyZTkifQ=="/>
  </w:docVars>
  <w:rsids>
    <w:rsidRoot w:val="00644FB7"/>
    <w:rsid w:val="000007C1"/>
    <w:rsid w:val="000151BE"/>
    <w:rsid w:val="000616D8"/>
    <w:rsid w:val="000A4534"/>
    <w:rsid w:val="000A4A5E"/>
    <w:rsid w:val="000A69D3"/>
    <w:rsid w:val="000B0EBD"/>
    <w:rsid w:val="000B1FDB"/>
    <w:rsid w:val="0011231A"/>
    <w:rsid w:val="001575EC"/>
    <w:rsid w:val="001750A1"/>
    <w:rsid w:val="00185DE9"/>
    <w:rsid w:val="001B0A62"/>
    <w:rsid w:val="002777F7"/>
    <w:rsid w:val="0029077A"/>
    <w:rsid w:val="00291B22"/>
    <w:rsid w:val="002A5C9F"/>
    <w:rsid w:val="002B4155"/>
    <w:rsid w:val="002B6D08"/>
    <w:rsid w:val="002D4D21"/>
    <w:rsid w:val="002E3AD9"/>
    <w:rsid w:val="0031642D"/>
    <w:rsid w:val="0034323C"/>
    <w:rsid w:val="00356F53"/>
    <w:rsid w:val="0037189F"/>
    <w:rsid w:val="003755B3"/>
    <w:rsid w:val="003756B1"/>
    <w:rsid w:val="003963C5"/>
    <w:rsid w:val="00397A63"/>
    <w:rsid w:val="003B35A0"/>
    <w:rsid w:val="004240AA"/>
    <w:rsid w:val="00441CD3"/>
    <w:rsid w:val="00466A13"/>
    <w:rsid w:val="0047525E"/>
    <w:rsid w:val="004F7DC5"/>
    <w:rsid w:val="005309AE"/>
    <w:rsid w:val="00550BF5"/>
    <w:rsid w:val="00573DBE"/>
    <w:rsid w:val="0057557E"/>
    <w:rsid w:val="00594C21"/>
    <w:rsid w:val="005A6AC2"/>
    <w:rsid w:val="005B4568"/>
    <w:rsid w:val="005D547B"/>
    <w:rsid w:val="006325C1"/>
    <w:rsid w:val="00644FB7"/>
    <w:rsid w:val="00654797"/>
    <w:rsid w:val="006A0741"/>
    <w:rsid w:val="006C18E8"/>
    <w:rsid w:val="006C6BF7"/>
    <w:rsid w:val="006E0BBE"/>
    <w:rsid w:val="006F10FA"/>
    <w:rsid w:val="007041B3"/>
    <w:rsid w:val="00706018"/>
    <w:rsid w:val="00747BB2"/>
    <w:rsid w:val="007A07E1"/>
    <w:rsid w:val="007A58C6"/>
    <w:rsid w:val="007B3E7B"/>
    <w:rsid w:val="007E7989"/>
    <w:rsid w:val="00801E0C"/>
    <w:rsid w:val="008A4071"/>
    <w:rsid w:val="008C6B1C"/>
    <w:rsid w:val="008F06D1"/>
    <w:rsid w:val="00905671"/>
    <w:rsid w:val="00912F63"/>
    <w:rsid w:val="00942ECE"/>
    <w:rsid w:val="00985BD9"/>
    <w:rsid w:val="009B2CDD"/>
    <w:rsid w:val="009B3FC3"/>
    <w:rsid w:val="009B7A4D"/>
    <w:rsid w:val="00A25B50"/>
    <w:rsid w:val="00A47BBF"/>
    <w:rsid w:val="00A47ECA"/>
    <w:rsid w:val="00A64608"/>
    <w:rsid w:val="00AC2CD3"/>
    <w:rsid w:val="00AC562A"/>
    <w:rsid w:val="00B2280B"/>
    <w:rsid w:val="00B54E6F"/>
    <w:rsid w:val="00B75670"/>
    <w:rsid w:val="00B76DB5"/>
    <w:rsid w:val="00B81BC9"/>
    <w:rsid w:val="00B97203"/>
    <w:rsid w:val="00BB1B4D"/>
    <w:rsid w:val="00C3045A"/>
    <w:rsid w:val="00C611F8"/>
    <w:rsid w:val="00CB6D98"/>
    <w:rsid w:val="00CD622E"/>
    <w:rsid w:val="00D46CFC"/>
    <w:rsid w:val="00D525E0"/>
    <w:rsid w:val="00D81862"/>
    <w:rsid w:val="00DA0655"/>
    <w:rsid w:val="00DD7753"/>
    <w:rsid w:val="00DE24A6"/>
    <w:rsid w:val="00E25795"/>
    <w:rsid w:val="00E30092"/>
    <w:rsid w:val="00E449A4"/>
    <w:rsid w:val="00E577E3"/>
    <w:rsid w:val="00E6360E"/>
    <w:rsid w:val="00E74A4D"/>
    <w:rsid w:val="00EB2AF7"/>
    <w:rsid w:val="00EC3CC7"/>
    <w:rsid w:val="00EF7E8A"/>
    <w:rsid w:val="00F72DF9"/>
    <w:rsid w:val="00F72F51"/>
    <w:rsid w:val="00F979DF"/>
    <w:rsid w:val="00FC55B6"/>
    <w:rsid w:val="00FF5EAC"/>
    <w:rsid w:val="05B67161"/>
    <w:rsid w:val="073D113D"/>
    <w:rsid w:val="08BF5671"/>
    <w:rsid w:val="08FD0EE1"/>
    <w:rsid w:val="09204F46"/>
    <w:rsid w:val="09E810F7"/>
    <w:rsid w:val="0AEB74CF"/>
    <w:rsid w:val="0F2A5FF9"/>
    <w:rsid w:val="12255142"/>
    <w:rsid w:val="13540ADC"/>
    <w:rsid w:val="146C6E17"/>
    <w:rsid w:val="15EF25B1"/>
    <w:rsid w:val="1B177D78"/>
    <w:rsid w:val="1B445788"/>
    <w:rsid w:val="1B647E06"/>
    <w:rsid w:val="21A66755"/>
    <w:rsid w:val="240A7A93"/>
    <w:rsid w:val="240B41F2"/>
    <w:rsid w:val="26FF40B2"/>
    <w:rsid w:val="2A0C66BA"/>
    <w:rsid w:val="2A7353F2"/>
    <w:rsid w:val="2B091FC1"/>
    <w:rsid w:val="2BE52E1A"/>
    <w:rsid w:val="30501329"/>
    <w:rsid w:val="326A17A1"/>
    <w:rsid w:val="33B73A4E"/>
    <w:rsid w:val="366E236F"/>
    <w:rsid w:val="38942AA0"/>
    <w:rsid w:val="3D2B5E33"/>
    <w:rsid w:val="3EBE5034"/>
    <w:rsid w:val="41D61D53"/>
    <w:rsid w:val="45DE11AD"/>
    <w:rsid w:val="487B06A1"/>
    <w:rsid w:val="4CE23ABA"/>
    <w:rsid w:val="4D470B7A"/>
    <w:rsid w:val="4E2D2A92"/>
    <w:rsid w:val="4F3D4B53"/>
    <w:rsid w:val="4F9579E3"/>
    <w:rsid w:val="56F8348E"/>
    <w:rsid w:val="57435190"/>
    <w:rsid w:val="5793365B"/>
    <w:rsid w:val="58813729"/>
    <w:rsid w:val="58F17AA9"/>
    <w:rsid w:val="600274E2"/>
    <w:rsid w:val="609230C0"/>
    <w:rsid w:val="61A9708B"/>
    <w:rsid w:val="63254F0A"/>
    <w:rsid w:val="648A7C9D"/>
    <w:rsid w:val="654322E8"/>
    <w:rsid w:val="66A33EC2"/>
    <w:rsid w:val="672B490D"/>
    <w:rsid w:val="6B4B79A5"/>
    <w:rsid w:val="6BF459E8"/>
    <w:rsid w:val="6E936042"/>
    <w:rsid w:val="6E963158"/>
    <w:rsid w:val="6F617186"/>
    <w:rsid w:val="700508E3"/>
    <w:rsid w:val="70FE7383"/>
    <w:rsid w:val="71731308"/>
    <w:rsid w:val="736D1BD9"/>
    <w:rsid w:val="74D424CE"/>
    <w:rsid w:val="75291AD1"/>
    <w:rsid w:val="76031157"/>
    <w:rsid w:val="766A5E23"/>
    <w:rsid w:val="76E2480E"/>
    <w:rsid w:val="77F76EE2"/>
    <w:rsid w:val="78597754"/>
    <w:rsid w:val="7D1E016F"/>
    <w:rsid w:val="7FCA4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890</Words>
  <Characters>899</Characters>
  <Lines>15</Lines>
  <Paragraphs>4</Paragraphs>
  <TotalTime>0</TotalTime>
  <ScaleCrop>false</ScaleCrop>
  <LinksUpToDate>false</LinksUpToDate>
  <CharactersWithSpaces>1815</CharactersWithSpaces>
  <Application>WPS Office_12.1.0.22529_F1E327BC-269C-435d-A152-05C5408002CA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2018-10-19T02:38:00Z</dcterms:created>
  <dc:creator>庞树玉</dc:creator>
  <cp:lastModifiedBy>L ﹌ Y</cp:lastModifiedBy>
  <cp:lastPrinted>2017-09-06T15:34:00Z</cp:lastPrinted>
  <dcterms:modified xsi:type="dcterms:W3CDTF">2025-10-13T02:28:31Z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F71C00E8F1D3432B99E3331FFED0F194</vt:lpwstr>
  </property>
  <property fmtid="{D5CDD505-2E9C-101B-9397-08002B2CF9AE}" pid="4" name="KSOTemplateDocerSaveRecord">
    <vt:lpwstr>eyJoZGlkIjoiZjZmMzlmNmE1NjUwYTMzMzI3MjkwMTgzMmVhNTRhNDAiLCJ1c2VySWQiOiI0NTM4MTM5OTkifQ==</vt:lpwstr>
  </property>
</Properties>
</file>