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1DD89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1919F4C0">
      <w:pPr>
        <w:rPr>
          <w:rFonts w:hint="eastAsia"/>
        </w:rPr>
      </w:pPr>
    </w:p>
    <w:p w14:paraId="667EB633">
      <w:pPr>
        <w:rPr>
          <w:rFonts w:hint="eastAsia"/>
        </w:rPr>
      </w:pPr>
    </w:p>
    <w:p w14:paraId="6221B282">
      <w:pPr>
        <w:rPr>
          <w:rFonts w:hint="eastAsia"/>
        </w:rPr>
      </w:pPr>
    </w:p>
    <w:p w14:paraId="726F1C4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5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57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崇左市建设优质结构工程</w:t>
      </w:r>
    </w:p>
    <w:p w14:paraId="643FE3A5">
      <w:pPr>
        <w:jc w:val="center"/>
        <w:rPr>
          <w:rFonts w:hint="eastAsia" w:ascii="宋体" w:hAnsi="宋体"/>
          <w:b w:val="0"/>
          <w:bCs w:val="0"/>
          <w:sz w:val="52"/>
          <w:szCs w:val="52"/>
        </w:rPr>
      </w:pPr>
    </w:p>
    <w:p w14:paraId="515CABE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 报 表</w:t>
      </w:r>
    </w:p>
    <w:p w14:paraId="1CA436CC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2FE27833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（20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年版）</w:t>
      </w:r>
    </w:p>
    <w:p w14:paraId="7B7330CC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5FC2C73">
      <w:pPr>
        <w:spacing w:line="500" w:lineRule="exact"/>
        <w:ind w:firstLine="1079" w:firstLineChars="336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工  程  名  称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</w:t>
      </w:r>
    </w:p>
    <w:p w14:paraId="725DEC5B">
      <w:pPr>
        <w:spacing w:line="500" w:lineRule="exact"/>
        <w:ind w:firstLine="1106" w:firstLineChars="336"/>
        <w:rPr>
          <w:rFonts w:hint="eastAsia" w:ascii="仿宋_GB2312" w:hAnsi="仿宋_GB2312" w:eastAsia="仿宋_GB2312" w:cs="仿宋_GB2312"/>
          <w:b/>
          <w:spacing w:val="4"/>
          <w:sz w:val="32"/>
          <w:szCs w:val="32"/>
        </w:rPr>
      </w:pPr>
    </w:p>
    <w:p w14:paraId="4DED917D">
      <w:pPr>
        <w:spacing w:line="500" w:lineRule="exact"/>
        <w:ind w:firstLine="1106" w:firstLineChars="336"/>
        <w:rPr>
          <w:rFonts w:hint="eastAsia" w:ascii="仿宋_GB2312" w:hAnsi="仿宋_GB2312" w:eastAsia="仿宋_GB2312" w:cs="仿宋_GB2312"/>
          <w:b/>
          <w:spacing w:val="4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pacing w:val="4"/>
          <w:sz w:val="32"/>
          <w:szCs w:val="32"/>
        </w:rPr>
        <w:t>申报单位(盖章)</w:t>
      </w:r>
      <w:r>
        <w:rPr>
          <w:rFonts w:hint="eastAsia" w:ascii="仿宋_GB2312" w:hAnsi="仿宋_GB2312" w:eastAsia="仿宋_GB2312" w:cs="仿宋_GB2312"/>
          <w:b/>
          <w:spacing w:val="4"/>
          <w:sz w:val="32"/>
          <w:szCs w:val="32"/>
          <w:u w:val="single"/>
        </w:rPr>
        <w:t xml:space="preserve">                             </w:t>
      </w:r>
    </w:p>
    <w:p w14:paraId="3DDF9A62">
      <w:pPr>
        <w:spacing w:line="500" w:lineRule="exact"/>
        <w:ind w:firstLine="1106" w:firstLineChars="336"/>
        <w:rPr>
          <w:rFonts w:hint="eastAsia" w:ascii="仿宋_GB2312" w:hAnsi="仿宋_GB2312" w:eastAsia="仿宋_GB2312" w:cs="仿宋_GB2312"/>
          <w:b/>
          <w:spacing w:val="4"/>
          <w:sz w:val="32"/>
          <w:szCs w:val="32"/>
        </w:rPr>
      </w:pPr>
    </w:p>
    <w:p w14:paraId="765AD78F">
      <w:pPr>
        <w:spacing w:line="500" w:lineRule="exact"/>
        <w:ind w:firstLine="1133" w:firstLineChars="344"/>
        <w:rPr>
          <w:rFonts w:hint="eastAsia" w:ascii="仿宋_GB2312" w:hAnsi="仿宋_GB2312" w:eastAsia="仿宋_GB2312" w:cs="仿宋_GB2312"/>
          <w:b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4"/>
          <w:sz w:val="32"/>
          <w:szCs w:val="32"/>
        </w:rPr>
        <w:t>工程项目所在地</w:t>
      </w:r>
      <w:r>
        <w:rPr>
          <w:rFonts w:hint="eastAsia" w:ascii="仿宋_GB2312" w:hAnsi="仿宋_GB2312" w:eastAsia="仿宋_GB2312" w:cs="仿宋_GB2312"/>
          <w:b/>
          <w:spacing w:val="4"/>
          <w:sz w:val="32"/>
          <w:szCs w:val="32"/>
          <w:u w:val="single"/>
        </w:rPr>
        <w:t xml:space="preserve">                            </w:t>
      </w:r>
    </w:p>
    <w:p w14:paraId="25E6C860">
      <w:pPr>
        <w:spacing w:line="500" w:lineRule="exact"/>
        <w:ind w:firstLine="1079" w:firstLineChars="336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2D2688C3">
      <w:pPr>
        <w:spacing w:line="500" w:lineRule="exact"/>
        <w:ind w:firstLine="1237" w:firstLineChars="385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申报单位联系人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</w:t>
      </w:r>
    </w:p>
    <w:p w14:paraId="232296FF">
      <w:pPr>
        <w:spacing w:line="500" w:lineRule="exact"/>
        <w:ind w:firstLine="1237" w:firstLineChars="385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p w14:paraId="70F41260">
      <w:pPr>
        <w:spacing w:line="500" w:lineRule="exact"/>
        <w:ind w:firstLine="1237" w:firstLineChars="385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联系电话/手机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</w:t>
      </w:r>
    </w:p>
    <w:p w14:paraId="73369DFD">
      <w:pP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p w14:paraId="7775595E">
      <w:pPr>
        <w:spacing w:line="500" w:lineRule="exact"/>
        <w:ind w:firstLine="1285" w:firstLineChars="4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 报  日 期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</w:t>
      </w:r>
    </w:p>
    <w:p w14:paraId="58BA6C3E">
      <w:pPr>
        <w:spacing w:line="500" w:lineRule="exact"/>
        <w:ind w:firstLine="1106" w:firstLineChars="336"/>
        <w:rPr>
          <w:rFonts w:hint="eastAsia" w:ascii="仿宋_GB2312" w:hAnsi="仿宋_GB2312" w:eastAsia="仿宋_GB2312" w:cs="仿宋_GB2312"/>
          <w:b/>
          <w:spacing w:val="4"/>
          <w:sz w:val="32"/>
          <w:szCs w:val="32"/>
        </w:rPr>
      </w:pPr>
    </w:p>
    <w:p w14:paraId="55C187FF">
      <w:pPr>
        <w:ind w:firstLine="1606" w:firstLineChars="5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58557A36">
      <w:pPr>
        <w:ind w:firstLine="2890" w:firstLineChars="800"/>
        <w:rPr>
          <w:rFonts w:hint="eastAsia" w:ascii="仿宋_GB2312" w:hAnsi="仿宋_GB2312" w:eastAsia="仿宋_GB2312" w:cs="仿宋_GB2312"/>
          <w:b/>
          <w:spacing w:val="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20"/>
          <w:sz w:val="32"/>
          <w:szCs w:val="32"/>
          <w:lang w:val="en-US" w:eastAsia="zh-CN"/>
        </w:rPr>
        <w:t>崇左市</w:t>
      </w:r>
      <w:r>
        <w:rPr>
          <w:rFonts w:hint="eastAsia" w:ascii="仿宋_GB2312" w:hAnsi="仿宋_GB2312" w:eastAsia="仿宋_GB2312" w:cs="仿宋_GB2312"/>
          <w:b/>
          <w:spacing w:val="20"/>
          <w:sz w:val="32"/>
          <w:szCs w:val="32"/>
        </w:rPr>
        <w:t>建筑业联合会</w:t>
      </w:r>
      <w:r>
        <w:rPr>
          <w:rFonts w:hint="eastAsia" w:ascii="仿宋_GB2312" w:hAnsi="仿宋_GB2312" w:eastAsia="仿宋_GB2312" w:cs="仿宋_GB2312"/>
          <w:b/>
          <w:spacing w:val="20"/>
          <w:sz w:val="32"/>
          <w:szCs w:val="32"/>
          <w:lang w:val="en-US" w:eastAsia="zh-CN"/>
        </w:rPr>
        <w:t>制</w:t>
      </w:r>
    </w:p>
    <w:p w14:paraId="3ACF7F24">
      <w:pPr>
        <w:rPr>
          <w:rFonts w:hint="eastAsia" w:ascii="仿宋_GB2312"/>
          <w:color w:val="FF0000"/>
          <w:sz w:val="28"/>
          <w:szCs w:val="28"/>
        </w:rPr>
      </w:pPr>
    </w:p>
    <w:p w14:paraId="72204F68">
      <w:pPr>
        <w:jc w:val="both"/>
        <w:rPr>
          <w:rFonts w:hint="eastAsia"/>
          <w:b/>
          <w:sz w:val="32"/>
          <w:szCs w:val="32"/>
        </w:rPr>
      </w:pPr>
    </w:p>
    <w:p w14:paraId="71FEA39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填表说明</w:t>
      </w:r>
    </w:p>
    <w:p w14:paraId="7DDCA396">
      <w:pPr>
        <w:ind w:firstLine="420" w:firstLineChars="200"/>
        <w:rPr>
          <w:rFonts w:hint="eastAsia"/>
          <w:szCs w:val="32"/>
        </w:rPr>
      </w:pPr>
    </w:p>
    <w:p w14:paraId="3FE69CA2">
      <w:pPr>
        <w:spacing w:line="6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1、本表由总承包单位填写。要求内容真实、准确、文字清楚。</w:t>
      </w:r>
    </w:p>
    <w:p w14:paraId="6D62DAB7">
      <w:pPr>
        <w:spacing w:line="6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2、填写的工程名称必须与立项批文的工程名称一致。如有更改，需有相关单位的文件。</w:t>
      </w:r>
    </w:p>
    <w:p w14:paraId="68D597C1">
      <w:pPr>
        <w:spacing w:line="6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3、工程类别一栏，按（1）住宅工程（2）公共建筑工程（3）工业交通水利工程（4）市政工程（5）其他工程。</w:t>
      </w:r>
    </w:p>
    <w:p w14:paraId="21B7634C">
      <w:pPr>
        <w:spacing w:line="660" w:lineRule="exact"/>
        <w:ind w:firstLine="57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4、单位名称必须同施工合同中的单位名称公章一致。如有更名，要有相应的批准文件。监理单位可作为参与单位申报。</w:t>
      </w:r>
    </w:p>
    <w:p w14:paraId="0E68289B">
      <w:pPr>
        <w:spacing w:line="660" w:lineRule="exact"/>
        <w:ind w:firstLine="570"/>
        <w:rPr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5、监理单位参与申报的，需在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监理单位信息栏注明；申报材料由承建单位统一报送。</w:t>
      </w:r>
    </w:p>
    <w:p w14:paraId="63ED460F">
      <w:pPr>
        <w:spacing w:line="6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6、工程质量情况简介主要填写工程概况（含地基基础、主体结构以及围护结构等分部工程的质量情况），施工的特点、难点、亮点，主要工艺情况，保证工程质量所采取的措施及取得的效果。</w:t>
      </w:r>
    </w:p>
    <w:p w14:paraId="683B8403">
      <w:pPr>
        <w:spacing w:line="6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7、工程建设单位、监理单位意见，应含有对施工单位创优体系的评价，对创优成果的意见，明确推荐与否。</w:t>
      </w:r>
    </w:p>
    <w:p w14:paraId="32D844BE">
      <w:pPr>
        <w:spacing w:line="58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、除需要填写意见盖章栏目内容可用手写外，其余内容请打印。</w:t>
      </w:r>
    </w:p>
    <w:p w14:paraId="1DE3602D">
      <w:pPr>
        <w:rPr>
          <w:rFonts w:hint="eastAsia" w:ascii="仿宋_GB2312"/>
          <w:sz w:val="28"/>
          <w:szCs w:val="28"/>
        </w:rPr>
      </w:pPr>
    </w:p>
    <w:p w14:paraId="0B3BD276">
      <w:pPr>
        <w:rPr>
          <w:rFonts w:hint="eastAsia" w:ascii="仿宋_GB2312"/>
          <w:sz w:val="28"/>
          <w:szCs w:val="28"/>
        </w:rPr>
      </w:pPr>
    </w:p>
    <w:p w14:paraId="1E91939B">
      <w:pPr>
        <w:rPr>
          <w:rFonts w:hint="eastAsia" w:ascii="仿宋_GB2312"/>
          <w:sz w:val="28"/>
          <w:szCs w:val="28"/>
        </w:rPr>
      </w:pPr>
    </w:p>
    <w:p w14:paraId="5723F908">
      <w:pPr>
        <w:rPr>
          <w:rFonts w:hint="eastAsia" w:ascii="仿宋_GB2312"/>
          <w:sz w:val="28"/>
          <w:szCs w:val="28"/>
        </w:rPr>
      </w:pPr>
    </w:p>
    <w:p w14:paraId="1BC4EDE4">
      <w:pPr>
        <w:rPr>
          <w:rFonts w:hint="eastAsia" w:ascii="仿宋_GB2312"/>
          <w:sz w:val="28"/>
          <w:szCs w:val="28"/>
        </w:rPr>
      </w:pPr>
    </w:p>
    <w:tbl>
      <w:tblPr>
        <w:tblStyle w:val="5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620"/>
        <w:gridCol w:w="2340"/>
        <w:gridCol w:w="1668"/>
        <w:gridCol w:w="18"/>
        <w:gridCol w:w="2818"/>
      </w:tblGrid>
      <w:tr w14:paraId="296A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4" w:type="dxa"/>
            <w:gridSpan w:val="2"/>
            <w:noWrap w:val="0"/>
            <w:vAlign w:val="center"/>
          </w:tcPr>
          <w:p w14:paraId="62C5E7E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工程名称</w:t>
            </w:r>
          </w:p>
        </w:tc>
        <w:tc>
          <w:tcPr>
            <w:tcW w:w="6844" w:type="dxa"/>
            <w:gridSpan w:val="4"/>
            <w:noWrap w:val="0"/>
            <w:vAlign w:val="center"/>
          </w:tcPr>
          <w:p w14:paraId="7732342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C92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4" w:type="dxa"/>
            <w:gridSpan w:val="2"/>
            <w:noWrap w:val="0"/>
            <w:vAlign w:val="center"/>
          </w:tcPr>
          <w:p w14:paraId="217BD78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工程地址</w:t>
            </w:r>
          </w:p>
        </w:tc>
        <w:tc>
          <w:tcPr>
            <w:tcW w:w="6844" w:type="dxa"/>
            <w:gridSpan w:val="4"/>
            <w:noWrap w:val="0"/>
            <w:vAlign w:val="center"/>
          </w:tcPr>
          <w:p w14:paraId="37E88F7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A89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4" w:type="dxa"/>
            <w:gridSpan w:val="2"/>
            <w:noWrap w:val="0"/>
            <w:vAlign w:val="center"/>
          </w:tcPr>
          <w:p w14:paraId="36708A6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工程类别</w:t>
            </w:r>
          </w:p>
        </w:tc>
        <w:tc>
          <w:tcPr>
            <w:tcW w:w="2340" w:type="dxa"/>
            <w:noWrap w:val="0"/>
            <w:vAlign w:val="center"/>
          </w:tcPr>
          <w:p w14:paraId="6E0FAF5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4D49F45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工程规模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 w14:paraId="2EA425F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42F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54" w:type="dxa"/>
            <w:gridSpan w:val="2"/>
            <w:noWrap w:val="0"/>
            <w:vAlign w:val="center"/>
          </w:tcPr>
          <w:p w14:paraId="3AD8B5D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开工时间</w:t>
            </w:r>
          </w:p>
        </w:tc>
        <w:tc>
          <w:tcPr>
            <w:tcW w:w="2340" w:type="dxa"/>
            <w:noWrap w:val="0"/>
            <w:vAlign w:val="center"/>
          </w:tcPr>
          <w:p w14:paraId="5DD6812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397D7AB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计划主体</w:t>
            </w:r>
          </w:p>
          <w:p w14:paraId="4C0C975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完成时间</w:t>
            </w:r>
          </w:p>
        </w:tc>
        <w:tc>
          <w:tcPr>
            <w:tcW w:w="2818" w:type="dxa"/>
            <w:noWrap w:val="0"/>
            <w:vAlign w:val="center"/>
          </w:tcPr>
          <w:p w14:paraId="66C0DB9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7E5EA5C">
            <w:p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C9D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4" w:type="dxa"/>
            <w:gridSpan w:val="2"/>
            <w:noWrap w:val="0"/>
            <w:vAlign w:val="center"/>
          </w:tcPr>
          <w:p w14:paraId="4482C39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建设单位</w:t>
            </w:r>
          </w:p>
        </w:tc>
        <w:tc>
          <w:tcPr>
            <w:tcW w:w="6844" w:type="dxa"/>
            <w:gridSpan w:val="4"/>
            <w:noWrap w:val="0"/>
            <w:vAlign w:val="center"/>
          </w:tcPr>
          <w:p w14:paraId="79F29C1B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FDD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4" w:type="dxa"/>
            <w:gridSpan w:val="2"/>
            <w:noWrap w:val="0"/>
            <w:vAlign w:val="center"/>
          </w:tcPr>
          <w:p w14:paraId="69DB4A1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设计单位</w:t>
            </w:r>
          </w:p>
        </w:tc>
        <w:tc>
          <w:tcPr>
            <w:tcW w:w="6844" w:type="dxa"/>
            <w:gridSpan w:val="4"/>
            <w:noWrap w:val="0"/>
            <w:vAlign w:val="center"/>
          </w:tcPr>
          <w:p w14:paraId="408241DA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9E3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54" w:type="dxa"/>
            <w:gridSpan w:val="2"/>
            <w:noWrap w:val="0"/>
            <w:vAlign w:val="center"/>
          </w:tcPr>
          <w:p w14:paraId="5E726D4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勘察单位</w:t>
            </w:r>
          </w:p>
        </w:tc>
        <w:tc>
          <w:tcPr>
            <w:tcW w:w="6844" w:type="dxa"/>
            <w:gridSpan w:val="4"/>
            <w:noWrap w:val="0"/>
            <w:vAlign w:val="center"/>
          </w:tcPr>
          <w:p w14:paraId="5B0E7FE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DC4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Merge w:val="restart"/>
            <w:noWrap w:val="0"/>
            <w:vAlign w:val="center"/>
          </w:tcPr>
          <w:p w14:paraId="17C4504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申报单位信息</w:t>
            </w:r>
          </w:p>
        </w:tc>
        <w:tc>
          <w:tcPr>
            <w:tcW w:w="1620" w:type="dxa"/>
            <w:noWrap w:val="0"/>
            <w:vAlign w:val="center"/>
          </w:tcPr>
          <w:p w14:paraId="087C8D2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6844" w:type="dxa"/>
            <w:gridSpan w:val="4"/>
            <w:noWrap w:val="0"/>
            <w:vAlign w:val="center"/>
          </w:tcPr>
          <w:p w14:paraId="7FFDD43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FB8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 w14:paraId="07DB418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53BE34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项目负责人</w:t>
            </w:r>
          </w:p>
        </w:tc>
        <w:tc>
          <w:tcPr>
            <w:tcW w:w="2340" w:type="dxa"/>
            <w:noWrap w:val="0"/>
            <w:vAlign w:val="center"/>
          </w:tcPr>
          <w:p w14:paraId="63E1BD8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6DFD0CD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技术负责人</w:t>
            </w:r>
          </w:p>
        </w:tc>
        <w:tc>
          <w:tcPr>
            <w:tcW w:w="2818" w:type="dxa"/>
            <w:noWrap w:val="0"/>
            <w:vAlign w:val="center"/>
          </w:tcPr>
          <w:p w14:paraId="13F00B2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696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 w14:paraId="76D511B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A376976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2340" w:type="dxa"/>
            <w:noWrap w:val="0"/>
            <w:vAlign w:val="center"/>
          </w:tcPr>
          <w:p w14:paraId="2017A25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156F7B4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联系人电话</w:t>
            </w:r>
          </w:p>
        </w:tc>
        <w:tc>
          <w:tcPr>
            <w:tcW w:w="2818" w:type="dxa"/>
            <w:noWrap w:val="0"/>
            <w:vAlign w:val="center"/>
          </w:tcPr>
          <w:p w14:paraId="59F6D92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DF4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Merge w:val="restart"/>
            <w:noWrap w:val="0"/>
            <w:vAlign w:val="center"/>
          </w:tcPr>
          <w:p w14:paraId="7A384A4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监理单位信息</w:t>
            </w:r>
          </w:p>
        </w:tc>
        <w:tc>
          <w:tcPr>
            <w:tcW w:w="1620" w:type="dxa"/>
            <w:noWrap w:val="0"/>
            <w:vAlign w:val="center"/>
          </w:tcPr>
          <w:p w14:paraId="196FA99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6844" w:type="dxa"/>
            <w:gridSpan w:val="4"/>
            <w:noWrap w:val="0"/>
            <w:vAlign w:val="center"/>
          </w:tcPr>
          <w:p w14:paraId="103DBAD9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89E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 w14:paraId="7494AC9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F0283C7">
            <w:pPr>
              <w:spacing w:line="4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项目总监</w:t>
            </w:r>
          </w:p>
        </w:tc>
        <w:tc>
          <w:tcPr>
            <w:tcW w:w="2340" w:type="dxa"/>
            <w:noWrap w:val="0"/>
            <w:vAlign w:val="center"/>
          </w:tcPr>
          <w:p w14:paraId="3D0DF7C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19C90A32"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资格证编号</w:t>
            </w:r>
          </w:p>
        </w:tc>
        <w:tc>
          <w:tcPr>
            <w:tcW w:w="2818" w:type="dxa"/>
            <w:noWrap w:val="0"/>
            <w:vAlign w:val="center"/>
          </w:tcPr>
          <w:p w14:paraId="5FEE3D2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B2F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 w14:paraId="3B13107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FE0B2E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2340" w:type="dxa"/>
            <w:noWrap w:val="0"/>
            <w:vAlign w:val="center"/>
          </w:tcPr>
          <w:p w14:paraId="1B1CB2C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4AF8827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联系人电话</w:t>
            </w:r>
          </w:p>
        </w:tc>
        <w:tc>
          <w:tcPr>
            <w:tcW w:w="2818" w:type="dxa"/>
            <w:noWrap w:val="0"/>
            <w:vAlign w:val="center"/>
          </w:tcPr>
          <w:p w14:paraId="1BC8BA6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D5B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 w14:paraId="66EC8A6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8AD65A3">
            <w:pPr>
              <w:ind w:left="280" w:hanging="280" w:hanging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是否参与 申报</w:t>
            </w:r>
          </w:p>
        </w:tc>
        <w:tc>
          <w:tcPr>
            <w:tcW w:w="6844" w:type="dxa"/>
            <w:gridSpan w:val="4"/>
            <w:noWrap w:val="0"/>
            <w:vAlign w:val="center"/>
          </w:tcPr>
          <w:p w14:paraId="79A63C63">
            <w:pPr>
              <w:ind w:firstLine="420" w:firstLineChars="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</w:tc>
      </w:tr>
      <w:tr w14:paraId="1233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9298" w:type="dxa"/>
            <w:gridSpan w:val="6"/>
            <w:noWrap w:val="0"/>
            <w:vAlign w:val="top"/>
          </w:tcPr>
          <w:p w14:paraId="6130C4B0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工程概况（包括基础类型、结构特点）：</w:t>
            </w:r>
          </w:p>
          <w:p w14:paraId="5B98439D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518AAE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C3C2F6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394266B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1BB5D84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DC6D14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D1628B3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23DADE7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CE3693A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E33BDF5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F23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299F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建筑业10项新技术应用情况：</w:t>
            </w:r>
          </w:p>
          <w:p w14:paraId="24BA3EDA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D8465F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166FA0F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5C5094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820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  <w:jc w:val="center"/>
        </w:trPr>
        <w:tc>
          <w:tcPr>
            <w:tcW w:w="9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34FF7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质量、安全情况:</w:t>
            </w:r>
          </w:p>
        </w:tc>
      </w:tr>
      <w:tr w14:paraId="139B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  <w:jc w:val="center"/>
        </w:trPr>
        <w:tc>
          <w:tcPr>
            <w:tcW w:w="9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8BF0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建设单位意见：</w:t>
            </w:r>
          </w:p>
          <w:p w14:paraId="49EAF2CA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439042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009FAF8">
            <w:pPr>
              <w:ind w:right="42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F7AB1DC">
            <w:pPr>
              <w:ind w:right="42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46DA96A">
            <w:pPr>
              <w:ind w:right="42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建设单位（盖章）：</w:t>
            </w:r>
          </w:p>
          <w:p w14:paraId="42BE4DEA">
            <w:pPr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 w14:paraId="0EA0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  <w:jc w:val="center"/>
        </w:trPr>
        <w:tc>
          <w:tcPr>
            <w:tcW w:w="9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82F1D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监理单位意见： </w:t>
            </w:r>
          </w:p>
          <w:p w14:paraId="1532DB1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2A293D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2B5558B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03708F5">
            <w:pPr>
              <w:ind w:firstLine="6160" w:firstLineChars="2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监理单位（盖章）： </w:t>
            </w:r>
          </w:p>
          <w:p w14:paraId="4C871AA8">
            <w:pPr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 w14:paraId="29E4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4DCF3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崇左市建设优质结构工程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评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价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委员会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定意见：</w:t>
            </w:r>
          </w:p>
          <w:p w14:paraId="153AC8F7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EA5C2CD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D92A986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  <w:p w14:paraId="7522F45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9513CB1">
            <w:pPr>
              <w:ind w:firstLine="5880" w:firstLineChars="2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负责人：</w:t>
            </w:r>
          </w:p>
          <w:p w14:paraId="7EB5C1DF">
            <w:pPr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 w14:paraId="09B603F0">
      <w:pPr>
        <w:spacing w:line="660" w:lineRule="exact"/>
        <w:ind w:firstLine="570"/>
        <w:rPr>
          <w:sz w:val="18"/>
          <w:szCs w:val="1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注：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监理单位参与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>一同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申报的，需在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监理单位信息栏注明；申报材料由承建单位统一报送。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18" w:bottom="107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04CF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 w14:paraId="1543CA9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DDDA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7D8584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9218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GMzMDNmN2MzOWFjMzcwM2ZkZDljMmZhZjAxM2IifQ=="/>
  </w:docVars>
  <w:rsids>
    <w:rsidRoot w:val="00172A27"/>
    <w:rsid w:val="000A12C6"/>
    <w:rsid w:val="000B085C"/>
    <w:rsid w:val="000B10A3"/>
    <w:rsid w:val="000B345C"/>
    <w:rsid w:val="000C0E69"/>
    <w:rsid w:val="000C4602"/>
    <w:rsid w:val="000E435E"/>
    <w:rsid w:val="000E7560"/>
    <w:rsid w:val="00141018"/>
    <w:rsid w:val="00265E95"/>
    <w:rsid w:val="002836A1"/>
    <w:rsid w:val="00292E35"/>
    <w:rsid w:val="002E3B84"/>
    <w:rsid w:val="00311DED"/>
    <w:rsid w:val="00334190"/>
    <w:rsid w:val="00337364"/>
    <w:rsid w:val="00390D99"/>
    <w:rsid w:val="003B4C64"/>
    <w:rsid w:val="003F083A"/>
    <w:rsid w:val="0044014E"/>
    <w:rsid w:val="004625AB"/>
    <w:rsid w:val="00481586"/>
    <w:rsid w:val="004C0195"/>
    <w:rsid w:val="004C344D"/>
    <w:rsid w:val="004D1B6F"/>
    <w:rsid w:val="00527CC9"/>
    <w:rsid w:val="00562287"/>
    <w:rsid w:val="005C467E"/>
    <w:rsid w:val="00603759"/>
    <w:rsid w:val="0062291F"/>
    <w:rsid w:val="00626CFD"/>
    <w:rsid w:val="006451AD"/>
    <w:rsid w:val="00694C1C"/>
    <w:rsid w:val="006E28A3"/>
    <w:rsid w:val="006F0F5A"/>
    <w:rsid w:val="006F1590"/>
    <w:rsid w:val="00723B4F"/>
    <w:rsid w:val="00772C42"/>
    <w:rsid w:val="007D4626"/>
    <w:rsid w:val="00824629"/>
    <w:rsid w:val="00877443"/>
    <w:rsid w:val="008A4A9C"/>
    <w:rsid w:val="008B4A8F"/>
    <w:rsid w:val="008F1D77"/>
    <w:rsid w:val="009515DB"/>
    <w:rsid w:val="00972FCA"/>
    <w:rsid w:val="009A6146"/>
    <w:rsid w:val="009C0146"/>
    <w:rsid w:val="009C0FCF"/>
    <w:rsid w:val="009C748A"/>
    <w:rsid w:val="009D504F"/>
    <w:rsid w:val="00A56915"/>
    <w:rsid w:val="00A60B62"/>
    <w:rsid w:val="00A61E71"/>
    <w:rsid w:val="00A921C3"/>
    <w:rsid w:val="00B16BC1"/>
    <w:rsid w:val="00B353DA"/>
    <w:rsid w:val="00B65927"/>
    <w:rsid w:val="00B76F8E"/>
    <w:rsid w:val="00BA493B"/>
    <w:rsid w:val="00BB11FB"/>
    <w:rsid w:val="00C04B0C"/>
    <w:rsid w:val="00C31FF1"/>
    <w:rsid w:val="00C53AA2"/>
    <w:rsid w:val="00CD26AD"/>
    <w:rsid w:val="00CE4173"/>
    <w:rsid w:val="00D210CD"/>
    <w:rsid w:val="00D9310D"/>
    <w:rsid w:val="00DE4DD0"/>
    <w:rsid w:val="00E20EA6"/>
    <w:rsid w:val="00E94A60"/>
    <w:rsid w:val="00EB7A9B"/>
    <w:rsid w:val="00EC0303"/>
    <w:rsid w:val="00EC4CEE"/>
    <w:rsid w:val="00EE5EEC"/>
    <w:rsid w:val="00F02445"/>
    <w:rsid w:val="00F92D4D"/>
    <w:rsid w:val="00FA63C8"/>
    <w:rsid w:val="00FD23F6"/>
    <w:rsid w:val="04093361"/>
    <w:rsid w:val="04B11640"/>
    <w:rsid w:val="063A4FEA"/>
    <w:rsid w:val="07575B9A"/>
    <w:rsid w:val="0CDD54D8"/>
    <w:rsid w:val="11003091"/>
    <w:rsid w:val="11DD4B9C"/>
    <w:rsid w:val="127F0105"/>
    <w:rsid w:val="176F435A"/>
    <w:rsid w:val="24C84753"/>
    <w:rsid w:val="26DF7681"/>
    <w:rsid w:val="298B7936"/>
    <w:rsid w:val="2BF73C8E"/>
    <w:rsid w:val="307E5E50"/>
    <w:rsid w:val="31C30775"/>
    <w:rsid w:val="32814F05"/>
    <w:rsid w:val="32DB05E3"/>
    <w:rsid w:val="420F663C"/>
    <w:rsid w:val="44855524"/>
    <w:rsid w:val="47105360"/>
    <w:rsid w:val="4876582E"/>
    <w:rsid w:val="491570F2"/>
    <w:rsid w:val="4AA66BE6"/>
    <w:rsid w:val="57054D3B"/>
    <w:rsid w:val="57EA4E97"/>
    <w:rsid w:val="632D11C1"/>
    <w:rsid w:val="6C5E001C"/>
    <w:rsid w:val="6EF42577"/>
    <w:rsid w:val="6FC90829"/>
    <w:rsid w:val="6FDB06D2"/>
    <w:rsid w:val="6FF82AC0"/>
    <w:rsid w:val="79D05650"/>
    <w:rsid w:val="79D80A11"/>
    <w:rsid w:val="7A4F64E2"/>
    <w:rsid w:val="7A985AFF"/>
    <w:rsid w:val="7B4E13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676</Words>
  <Characters>680</Characters>
  <Lines>7</Lines>
  <Paragraphs>2</Paragraphs>
  <TotalTime>0</TotalTime>
  <ScaleCrop>false</ScaleCrop>
  <LinksUpToDate>false</LinksUpToDate>
  <CharactersWithSpaces>897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2016-05-24T09:24:00Z</dcterms:created>
  <dc:creator>Administrator</dc:creator>
  <cp:lastModifiedBy>晨曦朝霞</cp:lastModifiedBy>
  <cp:lastPrinted>2019-09-30T08:23:00Z</cp:lastPrinted>
  <dcterms:modified xsi:type="dcterms:W3CDTF">2026-04-29T03:18:18Z</dcterms:modified>
  <dc:title>附件1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0BEBC424BE8B405B92BA1242B99CE1A9</vt:lpwstr>
  </property>
  <property fmtid="{D5CDD505-2E9C-101B-9397-08002B2CF9AE}" pid="4" name="KSOTemplateDocerSaveRecord">
    <vt:lpwstr>eyJoZGlkIjoiZTc4MWFhY2Y2ZjU2ZTU2NzYwNGM5NmExYWRmMTc5MjAiLCJ1c2VySWQiOiI5MDU5Mjk2ODEifQ==</vt:lpwstr>
  </property>
</Properties>
</file>